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DA6FD" w14:textId="77777777" w:rsidR="004B38EE" w:rsidRPr="005E58CC" w:rsidRDefault="00B1606A" w:rsidP="00580949">
      <w:pPr>
        <w:pStyle w:val="BodyText"/>
        <w:tabs>
          <w:tab w:val="left" w:pos="8910"/>
        </w:tabs>
        <w:spacing w:before="75" w:line="472" w:lineRule="auto"/>
        <w:ind w:left="-450" w:right="1000"/>
        <w:jc w:val="center"/>
        <w:rPr>
          <w:rFonts w:ascii="Times" w:hAnsi="Times"/>
          <w:sz w:val="24"/>
          <w:szCs w:val="24"/>
        </w:rPr>
      </w:pPr>
      <w:r w:rsidRPr="005E58CC">
        <w:rPr>
          <w:rFonts w:ascii="Times" w:hAnsi="Times"/>
          <w:sz w:val="24"/>
          <w:szCs w:val="24"/>
        </w:rPr>
        <w:t>BYLAWS OF THE</w:t>
      </w:r>
    </w:p>
    <w:p w14:paraId="641C0ED3" w14:textId="77777777" w:rsidR="004B38EE" w:rsidRPr="005E58CC" w:rsidRDefault="00283563" w:rsidP="00580949">
      <w:pPr>
        <w:pStyle w:val="BodyText"/>
        <w:spacing w:line="237" w:lineRule="exact"/>
        <w:ind w:left="-360"/>
        <w:jc w:val="center"/>
        <w:rPr>
          <w:rFonts w:ascii="Times" w:hAnsi="Times"/>
          <w:sz w:val="24"/>
          <w:szCs w:val="24"/>
        </w:rPr>
      </w:pPr>
      <w:r w:rsidRPr="005E58CC">
        <w:rPr>
          <w:rFonts w:ascii="Times" w:hAnsi="Times"/>
          <w:sz w:val="24"/>
          <w:szCs w:val="24"/>
        </w:rPr>
        <w:t xml:space="preserve">MARYLAND </w:t>
      </w:r>
      <w:r w:rsidR="009F3EF7" w:rsidRPr="005E58CC">
        <w:rPr>
          <w:rFonts w:ascii="Times" w:hAnsi="Times"/>
          <w:sz w:val="24"/>
          <w:szCs w:val="24"/>
        </w:rPr>
        <w:t>ASSOCIATION</w:t>
      </w:r>
      <w:r w:rsidR="00B1606A" w:rsidRPr="005E58CC">
        <w:rPr>
          <w:rFonts w:ascii="Times" w:hAnsi="Times"/>
          <w:sz w:val="24"/>
          <w:szCs w:val="24"/>
        </w:rPr>
        <w:t xml:space="preserve"> OF COLLEGES FOR TEACHER EDUCATION</w:t>
      </w:r>
      <w:bookmarkStart w:id="0" w:name="_GoBack"/>
      <w:bookmarkEnd w:id="0"/>
    </w:p>
    <w:p w14:paraId="2371A978" w14:textId="77777777" w:rsidR="004B38EE" w:rsidRPr="005E58CC" w:rsidRDefault="004B38EE">
      <w:pPr>
        <w:pStyle w:val="BodyText"/>
        <w:rPr>
          <w:rFonts w:ascii="Times" w:hAnsi="Times"/>
          <w:sz w:val="24"/>
          <w:szCs w:val="24"/>
        </w:rPr>
      </w:pPr>
    </w:p>
    <w:p w14:paraId="5A7F1AE3" w14:textId="77777777" w:rsidR="004B38EE" w:rsidRPr="005E58CC" w:rsidRDefault="009F3EF7">
      <w:pPr>
        <w:spacing w:before="189"/>
        <w:ind w:left="108"/>
        <w:rPr>
          <w:rFonts w:ascii="Times" w:hAnsi="Times"/>
          <w:sz w:val="24"/>
          <w:szCs w:val="24"/>
        </w:rPr>
      </w:pPr>
      <w:r w:rsidRPr="005E58CC">
        <w:rPr>
          <w:rFonts w:ascii="Times" w:hAnsi="Times"/>
          <w:sz w:val="24"/>
          <w:szCs w:val="24"/>
        </w:rPr>
        <w:t>ARTICLE I-MEMBER</w:t>
      </w:r>
      <w:r w:rsidR="00B1606A" w:rsidRPr="005E58CC">
        <w:rPr>
          <w:rFonts w:ascii="Times" w:hAnsi="Times"/>
          <w:sz w:val="24"/>
          <w:szCs w:val="24"/>
        </w:rPr>
        <w:t>SHIP</w:t>
      </w:r>
    </w:p>
    <w:p w14:paraId="59375C71" w14:textId="77777777" w:rsidR="004B38EE" w:rsidRPr="005E58CC" w:rsidRDefault="004B38EE">
      <w:pPr>
        <w:pStyle w:val="BodyText"/>
        <w:spacing w:before="5"/>
        <w:rPr>
          <w:rFonts w:ascii="Times" w:hAnsi="Times"/>
          <w:sz w:val="24"/>
          <w:szCs w:val="24"/>
        </w:rPr>
      </w:pPr>
    </w:p>
    <w:p w14:paraId="3BE23D0F" w14:textId="77777777" w:rsidR="00FB58AE" w:rsidRPr="005E58CC" w:rsidRDefault="004052D1">
      <w:pPr>
        <w:pStyle w:val="ListParagraph"/>
        <w:numPr>
          <w:ilvl w:val="0"/>
          <w:numId w:val="3"/>
        </w:numPr>
        <w:tabs>
          <w:tab w:val="left" w:pos="1203"/>
          <w:tab w:val="left" w:pos="1204"/>
        </w:tabs>
        <w:spacing w:line="482" w:lineRule="auto"/>
        <w:ind w:right="6340" w:hanging="559"/>
        <w:jc w:val="left"/>
        <w:rPr>
          <w:rFonts w:ascii="Times" w:hAnsi="Times"/>
          <w:sz w:val="24"/>
          <w:szCs w:val="24"/>
        </w:rPr>
      </w:pPr>
      <w:r>
        <w:rPr>
          <w:rFonts w:ascii="Times" w:hAnsi="Times"/>
          <w:sz w:val="24"/>
          <w:szCs w:val="24"/>
          <w:u w:val="single"/>
        </w:rPr>
        <w:t>Comprehensive</w:t>
      </w:r>
      <w:r w:rsidR="009F3EF7" w:rsidRPr="005E58CC">
        <w:rPr>
          <w:rFonts w:ascii="Times" w:hAnsi="Times"/>
          <w:sz w:val="24"/>
          <w:szCs w:val="24"/>
          <w:u w:val="single"/>
        </w:rPr>
        <w:t xml:space="preserve"> Members </w:t>
      </w:r>
    </w:p>
    <w:p w14:paraId="714D3267" w14:textId="77777777" w:rsidR="004B38EE" w:rsidRPr="005E58CC" w:rsidRDefault="00B1606A">
      <w:pPr>
        <w:pStyle w:val="ListParagraph"/>
        <w:numPr>
          <w:ilvl w:val="0"/>
          <w:numId w:val="3"/>
        </w:numPr>
        <w:tabs>
          <w:tab w:val="left" w:pos="1203"/>
          <w:tab w:val="left" w:pos="1204"/>
        </w:tabs>
        <w:spacing w:line="482" w:lineRule="auto"/>
        <w:ind w:right="6340" w:hanging="559"/>
        <w:jc w:val="left"/>
        <w:rPr>
          <w:rFonts w:ascii="Times" w:hAnsi="Times"/>
          <w:sz w:val="24"/>
          <w:szCs w:val="24"/>
        </w:rPr>
      </w:pPr>
      <w:r w:rsidRPr="005E58CC">
        <w:rPr>
          <w:rFonts w:ascii="Times" w:hAnsi="Times"/>
          <w:sz w:val="24"/>
          <w:szCs w:val="24"/>
          <w:u w:val="single"/>
        </w:rPr>
        <w:t xml:space="preserve">Section </w:t>
      </w:r>
      <w:r w:rsidR="009F3EF7" w:rsidRPr="005E58CC">
        <w:rPr>
          <w:rFonts w:ascii="Times" w:hAnsi="Times"/>
          <w:sz w:val="24"/>
          <w:szCs w:val="24"/>
          <w:u w:val="single"/>
        </w:rPr>
        <w:t>l-Elig</w:t>
      </w:r>
      <w:r w:rsidRPr="005E58CC">
        <w:rPr>
          <w:rFonts w:ascii="Times" w:hAnsi="Times"/>
          <w:sz w:val="24"/>
          <w:szCs w:val="24"/>
          <w:u w:val="single"/>
        </w:rPr>
        <w:t>ibility</w:t>
      </w:r>
    </w:p>
    <w:p w14:paraId="39937DF9" w14:textId="77777777" w:rsidR="004B38EE" w:rsidRPr="005E58CC" w:rsidRDefault="00B1606A" w:rsidP="00BB61A6">
      <w:pPr>
        <w:pStyle w:val="BodyText"/>
        <w:tabs>
          <w:tab w:val="left" w:pos="3676"/>
        </w:tabs>
        <w:spacing w:before="3"/>
        <w:ind w:left="576" w:right="562" w:firstLine="599"/>
        <w:rPr>
          <w:rFonts w:ascii="Times" w:hAnsi="Times"/>
          <w:sz w:val="24"/>
          <w:szCs w:val="24"/>
        </w:rPr>
      </w:pPr>
      <w:r w:rsidRPr="005E58CC">
        <w:rPr>
          <w:rFonts w:ascii="Times" w:hAnsi="Times"/>
          <w:sz w:val="24"/>
          <w:szCs w:val="24"/>
        </w:rPr>
        <w:t xml:space="preserve">All regionally accredited colleges and universities which are members of </w:t>
      </w:r>
      <w:r w:rsidR="009F3EF7" w:rsidRPr="005E58CC">
        <w:rPr>
          <w:rFonts w:ascii="Times" w:hAnsi="Times"/>
          <w:sz w:val="24"/>
          <w:szCs w:val="24"/>
        </w:rPr>
        <w:t>A</w:t>
      </w:r>
      <w:r w:rsidRPr="005E58CC">
        <w:rPr>
          <w:rFonts w:ascii="Times" w:hAnsi="Times"/>
          <w:sz w:val="24"/>
          <w:szCs w:val="24"/>
        </w:rPr>
        <w:t>ACTE</w:t>
      </w:r>
      <w:r w:rsidRPr="005E58CC">
        <w:rPr>
          <w:rFonts w:ascii="Times" w:hAnsi="Times"/>
          <w:i/>
          <w:sz w:val="24"/>
          <w:szCs w:val="24"/>
        </w:rPr>
        <w:t xml:space="preserve"> </w:t>
      </w:r>
      <w:r w:rsidRPr="005E58CC">
        <w:rPr>
          <w:rFonts w:ascii="Times" w:hAnsi="Times"/>
          <w:sz w:val="24"/>
          <w:szCs w:val="24"/>
        </w:rPr>
        <w:t xml:space="preserve">in Maryland engaged in the preparation of professional school personnel, including paraprofessionals who have contact with children in the teaching-learning process, </w:t>
      </w:r>
      <w:r w:rsidR="009F3EF7" w:rsidRPr="005E58CC">
        <w:rPr>
          <w:rFonts w:ascii="Times" w:hAnsi="Times"/>
          <w:sz w:val="24"/>
          <w:szCs w:val="24"/>
        </w:rPr>
        <w:t>and</w:t>
      </w:r>
      <w:r w:rsidRPr="005E58CC">
        <w:rPr>
          <w:rFonts w:ascii="Times" w:hAnsi="Times"/>
          <w:sz w:val="24"/>
          <w:szCs w:val="24"/>
        </w:rPr>
        <w:t xml:space="preserve"> which have state program approval are </w:t>
      </w:r>
      <w:r w:rsidR="009F3EF7" w:rsidRPr="005E58CC">
        <w:rPr>
          <w:rFonts w:ascii="Times" w:hAnsi="Times"/>
          <w:sz w:val="24"/>
          <w:szCs w:val="24"/>
        </w:rPr>
        <w:t>eligible</w:t>
      </w:r>
      <w:r w:rsidRPr="005E58CC">
        <w:rPr>
          <w:rFonts w:ascii="Times" w:hAnsi="Times"/>
          <w:sz w:val="24"/>
          <w:szCs w:val="24"/>
        </w:rPr>
        <w:t xml:space="preserve"> for membership.</w:t>
      </w:r>
      <w:r w:rsidR="00283563" w:rsidRPr="005E58CC">
        <w:rPr>
          <w:rFonts w:ascii="Times" w:hAnsi="Times"/>
          <w:sz w:val="24"/>
          <w:szCs w:val="24"/>
        </w:rPr>
        <w:t xml:space="preserve"> </w:t>
      </w:r>
      <w:r w:rsidRPr="005E58CC">
        <w:rPr>
          <w:rFonts w:ascii="Times" w:hAnsi="Times"/>
          <w:sz w:val="24"/>
          <w:szCs w:val="24"/>
        </w:rPr>
        <w:t>Member institutions are responsible for the selection of institutional representatives, number to be determined as</w:t>
      </w:r>
      <w:r w:rsidR="00BB61A6">
        <w:rPr>
          <w:rFonts w:ascii="Times" w:hAnsi="Times"/>
          <w:sz w:val="24"/>
          <w:szCs w:val="24"/>
        </w:rPr>
        <w:t xml:space="preserve"> </w:t>
      </w:r>
      <w:r w:rsidRPr="005E58CC">
        <w:rPr>
          <w:rFonts w:ascii="Times" w:hAnsi="Times"/>
          <w:sz w:val="24"/>
          <w:szCs w:val="24"/>
        </w:rPr>
        <w:t>set forth in Section 2.</w:t>
      </w:r>
    </w:p>
    <w:p w14:paraId="6A548A4D" w14:textId="77777777" w:rsidR="004B38EE" w:rsidRPr="005E58CC" w:rsidRDefault="004B38EE">
      <w:pPr>
        <w:pStyle w:val="BodyText"/>
        <w:spacing w:before="11"/>
        <w:rPr>
          <w:rFonts w:ascii="Times" w:hAnsi="Times"/>
          <w:sz w:val="24"/>
          <w:szCs w:val="24"/>
        </w:rPr>
      </w:pPr>
    </w:p>
    <w:p w14:paraId="484AABCD" w14:textId="04D70B0D" w:rsidR="004B38EE" w:rsidRPr="005E58CC" w:rsidRDefault="00B1606A">
      <w:pPr>
        <w:pStyle w:val="BodyText"/>
        <w:tabs>
          <w:tab w:val="left" w:pos="7144"/>
        </w:tabs>
        <w:spacing w:line="242" w:lineRule="auto"/>
        <w:ind w:left="557" w:right="832" w:firstLine="589"/>
        <w:rPr>
          <w:rFonts w:ascii="Times" w:hAnsi="Times"/>
          <w:sz w:val="24"/>
          <w:szCs w:val="24"/>
        </w:rPr>
      </w:pPr>
      <w:r w:rsidRPr="005E58CC">
        <w:rPr>
          <w:rFonts w:ascii="Times" w:hAnsi="Times"/>
          <w:sz w:val="24"/>
          <w:szCs w:val="24"/>
        </w:rPr>
        <w:t xml:space="preserve">Charter </w:t>
      </w:r>
      <w:r w:rsidR="009F3EF7" w:rsidRPr="005E58CC">
        <w:rPr>
          <w:rFonts w:ascii="Times" w:hAnsi="Times"/>
          <w:sz w:val="24"/>
          <w:szCs w:val="24"/>
        </w:rPr>
        <w:t>members</w:t>
      </w:r>
      <w:r w:rsidRPr="005E58CC">
        <w:rPr>
          <w:rFonts w:ascii="Times" w:hAnsi="Times"/>
          <w:sz w:val="24"/>
          <w:szCs w:val="24"/>
        </w:rPr>
        <w:t xml:space="preserve"> w</w:t>
      </w:r>
      <w:r w:rsidR="00D8560C">
        <w:rPr>
          <w:rFonts w:ascii="Times" w:hAnsi="Times"/>
          <w:sz w:val="24"/>
          <w:szCs w:val="24"/>
        </w:rPr>
        <w:t xml:space="preserve">ill be received until the time </w:t>
      </w:r>
      <w:r w:rsidRPr="005E58CC">
        <w:rPr>
          <w:rFonts w:ascii="Times" w:hAnsi="Times"/>
          <w:sz w:val="24"/>
          <w:szCs w:val="24"/>
        </w:rPr>
        <w:t xml:space="preserve">application is made </w:t>
      </w:r>
      <w:r w:rsidR="009F3EF7" w:rsidRPr="005E58CC">
        <w:rPr>
          <w:rFonts w:ascii="Times" w:hAnsi="Times"/>
          <w:sz w:val="24"/>
          <w:szCs w:val="24"/>
        </w:rPr>
        <w:t>to</w:t>
      </w:r>
      <w:r w:rsidRPr="005E58CC">
        <w:rPr>
          <w:rFonts w:ascii="Times" w:hAnsi="Times"/>
          <w:sz w:val="24"/>
          <w:szCs w:val="24"/>
        </w:rPr>
        <w:t xml:space="preserve"> the </w:t>
      </w:r>
      <w:r w:rsidR="009F3EF7" w:rsidRPr="005E58CC">
        <w:rPr>
          <w:rFonts w:ascii="Times" w:hAnsi="Times"/>
          <w:sz w:val="24"/>
          <w:szCs w:val="24"/>
        </w:rPr>
        <w:t>AACTE</w:t>
      </w:r>
      <w:r w:rsidRPr="005E58CC">
        <w:rPr>
          <w:rFonts w:ascii="Times" w:hAnsi="Times"/>
          <w:sz w:val="24"/>
          <w:szCs w:val="24"/>
        </w:rPr>
        <w:t xml:space="preserve"> Board of Directors for </w:t>
      </w:r>
      <w:r w:rsidR="009F3EF7" w:rsidRPr="005E58CC">
        <w:rPr>
          <w:rFonts w:ascii="Times" w:hAnsi="Times"/>
          <w:sz w:val="24"/>
          <w:szCs w:val="24"/>
        </w:rPr>
        <w:t xml:space="preserve">affiliation. </w:t>
      </w:r>
      <w:r w:rsidRPr="005E58CC">
        <w:rPr>
          <w:rFonts w:ascii="Times" w:hAnsi="Times"/>
          <w:sz w:val="24"/>
          <w:szCs w:val="24"/>
        </w:rPr>
        <w:t xml:space="preserve">After that, those interested in membership should submit an application to the Maryland Board of </w:t>
      </w:r>
      <w:r w:rsidR="009F3EF7" w:rsidRPr="005E58CC">
        <w:rPr>
          <w:rFonts w:ascii="Times" w:hAnsi="Times"/>
          <w:sz w:val="24"/>
          <w:szCs w:val="24"/>
        </w:rPr>
        <w:t>Directors</w:t>
      </w:r>
      <w:r w:rsidRPr="005E58CC">
        <w:rPr>
          <w:rFonts w:ascii="Times" w:hAnsi="Times"/>
          <w:sz w:val="24"/>
          <w:szCs w:val="24"/>
        </w:rPr>
        <w:t xml:space="preserve"> at least two months before the next Annual Meeting.</w:t>
      </w:r>
    </w:p>
    <w:p w14:paraId="73ADACAA" w14:textId="77777777" w:rsidR="004B38EE" w:rsidRPr="005E58CC" w:rsidRDefault="004B38EE">
      <w:pPr>
        <w:pStyle w:val="BodyText"/>
        <w:spacing w:before="10"/>
        <w:rPr>
          <w:rFonts w:ascii="Times" w:hAnsi="Times"/>
          <w:sz w:val="24"/>
          <w:szCs w:val="24"/>
        </w:rPr>
      </w:pPr>
    </w:p>
    <w:p w14:paraId="68C5E3C0" w14:textId="77777777" w:rsidR="004B38EE" w:rsidRPr="005E58CC" w:rsidRDefault="009F3EF7">
      <w:pPr>
        <w:pStyle w:val="BodyText"/>
        <w:ind w:left="1127"/>
        <w:rPr>
          <w:rFonts w:ascii="Times" w:hAnsi="Times"/>
          <w:sz w:val="24"/>
          <w:szCs w:val="24"/>
          <w:u w:val="single"/>
        </w:rPr>
      </w:pPr>
      <w:r w:rsidRPr="005E58CC">
        <w:rPr>
          <w:rFonts w:ascii="Times" w:hAnsi="Times"/>
          <w:sz w:val="24"/>
          <w:szCs w:val="24"/>
          <w:u w:val="single"/>
        </w:rPr>
        <w:t>Section 2-Number</w:t>
      </w:r>
      <w:r w:rsidR="00B1606A" w:rsidRPr="005E58CC">
        <w:rPr>
          <w:rFonts w:ascii="Times" w:hAnsi="Times"/>
          <w:sz w:val="24"/>
          <w:szCs w:val="24"/>
          <w:u w:val="single"/>
        </w:rPr>
        <w:t xml:space="preserve"> of Representatives</w:t>
      </w:r>
    </w:p>
    <w:p w14:paraId="0ABF2F78" w14:textId="77777777" w:rsidR="004B38EE" w:rsidRPr="005E58CC" w:rsidRDefault="004B38EE">
      <w:pPr>
        <w:pStyle w:val="BodyText"/>
        <w:spacing w:before="4"/>
        <w:rPr>
          <w:rFonts w:ascii="Times" w:hAnsi="Times"/>
          <w:sz w:val="24"/>
          <w:szCs w:val="24"/>
        </w:rPr>
      </w:pPr>
    </w:p>
    <w:p w14:paraId="638CC597" w14:textId="77777777" w:rsidR="004B38EE" w:rsidRPr="005E58CC" w:rsidRDefault="00B1606A" w:rsidP="00FB58AE">
      <w:pPr>
        <w:pStyle w:val="ListParagraph"/>
        <w:numPr>
          <w:ilvl w:val="1"/>
          <w:numId w:val="9"/>
        </w:numPr>
        <w:tabs>
          <w:tab w:val="left" w:pos="1720"/>
          <w:tab w:val="left" w:pos="1721"/>
        </w:tabs>
        <w:spacing w:line="230" w:lineRule="auto"/>
        <w:ind w:right="642"/>
        <w:rPr>
          <w:rFonts w:ascii="Times" w:hAnsi="Times"/>
          <w:sz w:val="24"/>
          <w:szCs w:val="24"/>
        </w:rPr>
      </w:pPr>
      <w:r w:rsidRPr="005E58CC">
        <w:rPr>
          <w:rFonts w:ascii="Times" w:hAnsi="Times"/>
          <w:sz w:val="24"/>
          <w:szCs w:val="24"/>
        </w:rPr>
        <w:t>The number of representatives of each regular member institution shall be t</w:t>
      </w:r>
      <w:r w:rsidR="009F3EF7" w:rsidRPr="005E58CC">
        <w:rPr>
          <w:rFonts w:ascii="Times" w:hAnsi="Times"/>
          <w:sz w:val="24"/>
          <w:szCs w:val="24"/>
        </w:rPr>
        <w:t>w</w:t>
      </w:r>
      <w:r w:rsidRPr="005E58CC">
        <w:rPr>
          <w:rFonts w:ascii="Times" w:hAnsi="Times"/>
          <w:sz w:val="24"/>
          <w:szCs w:val="24"/>
        </w:rPr>
        <w:t>o.</w:t>
      </w:r>
    </w:p>
    <w:p w14:paraId="2A851822" w14:textId="77777777" w:rsidR="004B38EE" w:rsidRPr="005E58CC" w:rsidRDefault="004B38EE">
      <w:pPr>
        <w:pStyle w:val="BodyText"/>
        <w:spacing w:before="1"/>
        <w:rPr>
          <w:rFonts w:ascii="Times" w:hAnsi="Times"/>
          <w:sz w:val="24"/>
          <w:szCs w:val="24"/>
        </w:rPr>
      </w:pPr>
    </w:p>
    <w:p w14:paraId="4EFBA7DE" w14:textId="77777777" w:rsidR="004B38EE" w:rsidRPr="005E58CC" w:rsidRDefault="00B1606A" w:rsidP="00FB58AE">
      <w:pPr>
        <w:pStyle w:val="ListParagraph"/>
        <w:numPr>
          <w:ilvl w:val="1"/>
          <w:numId w:val="9"/>
        </w:numPr>
        <w:tabs>
          <w:tab w:val="left" w:pos="1717"/>
          <w:tab w:val="left" w:pos="1718"/>
        </w:tabs>
        <w:spacing w:line="235" w:lineRule="auto"/>
        <w:ind w:right="974"/>
        <w:rPr>
          <w:rFonts w:ascii="Times" w:hAnsi="Times"/>
          <w:sz w:val="24"/>
          <w:szCs w:val="24"/>
        </w:rPr>
      </w:pPr>
      <w:r w:rsidRPr="005E58CC">
        <w:rPr>
          <w:rFonts w:ascii="Times" w:hAnsi="Times"/>
          <w:sz w:val="24"/>
          <w:szCs w:val="24"/>
        </w:rPr>
        <w:t>Each institution will designate one of its representatives as chief institutional representative.</w:t>
      </w:r>
    </w:p>
    <w:p w14:paraId="2763CF7C" w14:textId="77777777" w:rsidR="004B38EE" w:rsidRPr="005E58CC" w:rsidRDefault="004B38EE">
      <w:pPr>
        <w:pStyle w:val="BodyText"/>
        <w:spacing w:before="7"/>
        <w:rPr>
          <w:rFonts w:ascii="Times" w:hAnsi="Times"/>
          <w:sz w:val="24"/>
          <w:szCs w:val="24"/>
        </w:rPr>
      </w:pPr>
    </w:p>
    <w:p w14:paraId="3B1B87BD" w14:textId="77777777" w:rsidR="004B38EE" w:rsidRPr="005E58CC" w:rsidRDefault="009F3EF7">
      <w:pPr>
        <w:pStyle w:val="BodyText"/>
        <w:ind w:left="1098"/>
        <w:rPr>
          <w:rFonts w:ascii="Times" w:hAnsi="Times"/>
          <w:sz w:val="24"/>
          <w:szCs w:val="24"/>
          <w:u w:val="single"/>
        </w:rPr>
      </w:pPr>
      <w:r w:rsidRPr="005E58CC">
        <w:rPr>
          <w:rFonts w:ascii="Times" w:hAnsi="Times"/>
          <w:sz w:val="24"/>
          <w:szCs w:val="24"/>
          <w:u w:val="single"/>
        </w:rPr>
        <w:t>Sec</w:t>
      </w:r>
      <w:r w:rsidR="00B1606A" w:rsidRPr="005E58CC">
        <w:rPr>
          <w:rFonts w:ascii="Times" w:hAnsi="Times"/>
          <w:sz w:val="24"/>
          <w:szCs w:val="24"/>
          <w:u w:val="single"/>
        </w:rPr>
        <w:t>tion 3-V</w:t>
      </w:r>
      <w:r w:rsidR="00283563" w:rsidRPr="005E58CC">
        <w:rPr>
          <w:rFonts w:ascii="Times" w:hAnsi="Times"/>
          <w:sz w:val="24"/>
          <w:szCs w:val="24"/>
          <w:u w:val="single"/>
        </w:rPr>
        <w:t>o</w:t>
      </w:r>
      <w:r w:rsidR="00B1606A" w:rsidRPr="005E58CC">
        <w:rPr>
          <w:rFonts w:ascii="Times" w:hAnsi="Times"/>
          <w:sz w:val="24"/>
          <w:szCs w:val="24"/>
          <w:u w:val="single"/>
        </w:rPr>
        <w:t>ting Membership</w:t>
      </w:r>
    </w:p>
    <w:p w14:paraId="2A332046" w14:textId="77777777" w:rsidR="004B38EE" w:rsidRPr="005E58CC" w:rsidRDefault="004B38EE">
      <w:pPr>
        <w:pStyle w:val="BodyText"/>
        <w:rPr>
          <w:rFonts w:ascii="Times" w:hAnsi="Times"/>
          <w:sz w:val="24"/>
          <w:szCs w:val="24"/>
          <w:u w:val="single"/>
        </w:rPr>
      </w:pPr>
    </w:p>
    <w:p w14:paraId="0669E344" w14:textId="77777777" w:rsidR="004B38EE" w:rsidRPr="005E58CC" w:rsidRDefault="002A449C">
      <w:pPr>
        <w:pStyle w:val="BodyText"/>
        <w:spacing w:line="235" w:lineRule="auto"/>
        <w:ind w:left="513" w:right="610" w:firstLine="586"/>
        <w:rPr>
          <w:rFonts w:ascii="Times" w:hAnsi="Times"/>
          <w:sz w:val="24"/>
          <w:szCs w:val="24"/>
        </w:rPr>
      </w:pPr>
      <w:r w:rsidRPr="005E58CC">
        <w:rPr>
          <w:rFonts w:ascii="Times" w:hAnsi="Times"/>
          <w:sz w:val="24"/>
          <w:szCs w:val="24"/>
        </w:rPr>
        <w:t>Each member institution shall be entitled to one vote.</w:t>
      </w:r>
    </w:p>
    <w:p w14:paraId="27406645" w14:textId="77777777" w:rsidR="004B38EE" w:rsidRPr="005E58CC" w:rsidRDefault="004B38EE">
      <w:pPr>
        <w:pStyle w:val="BodyText"/>
        <w:spacing w:before="5"/>
        <w:rPr>
          <w:rFonts w:ascii="Times" w:hAnsi="Times"/>
          <w:sz w:val="24"/>
          <w:szCs w:val="24"/>
        </w:rPr>
      </w:pPr>
    </w:p>
    <w:p w14:paraId="6CA0323D" w14:textId="77777777" w:rsidR="004B38EE" w:rsidRPr="005E58CC" w:rsidRDefault="009F3EF7">
      <w:pPr>
        <w:pStyle w:val="BodyText"/>
        <w:ind w:left="1084"/>
        <w:rPr>
          <w:rFonts w:ascii="Times" w:hAnsi="Times"/>
          <w:sz w:val="24"/>
          <w:szCs w:val="24"/>
          <w:u w:val="single"/>
        </w:rPr>
      </w:pPr>
      <w:r w:rsidRPr="005E58CC">
        <w:rPr>
          <w:rFonts w:ascii="Times" w:hAnsi="Times"/>
          <w:sz w:val="24"/>
          <w:szCs w:val="24"/>
          <w:u w:val="thick"/>
        </w:rPr>
        <w:t>S</w:t>
      </w:r>
      <w:r w:rsidRPr="005E58CC">
        <w:rPr>
          <w:rFonts w:ascii="Times" w:hAnsi="Times"/>
          <w:sz w:val="24"/>
          <w:szCs w:val="24"/>
          <w:u w:val="single"/>
        </w:rPr>
        <w:t>ection</w:t>
      </w:r>
      <w:r w:rsidR="00B1606A" w:rsidRPr="005E58CC">
        <w:rPr>
          <w:rFonts w:ascii="Times" w:hAnsi="Times"/>
          <w:sz w:val="24"/>
          <w:szCs w:val="24"/>
          <w:u w:val="single"/>
        </w:rPr>
        <w:t xml:space="preserve"> 4-Mernbership Year</w:t>
      </w:r>
    </w:p>
    <w:p w14:paraId="58B451CF" w14:textId="77777777" w:rsidR="004B38EE" w:rsidRPr="005E58CC" w:rsidRDefault="004B38EE">
      <w:pPr>
        <w:pStyle w:val="BodyText"/>
        <w:spacing w:before="7"/>
        <w:rPr>
          <w:rFonts w:ascii="Times" w:hAnsi="Times"/>
          <w:sz w:val="24"/>
          <w:szCs w:val="24"/>
        </w:rPr>
      </w:pPr>
    </w:p>
    <w:p w14:paraId="18B35196" w14:textId="77777777" w:rsidR="00FB58AE" w:rsidRPr="004052D1" w:rsidRDefault="00A517D7">
      <w:pPr>
        <w:pStyle w:val="BodyText"/>
        <w:spacing w:line="487" w:lineRule="auto"/>
        <w:ind w:left="1070" w:right="1899" w:firstLine="8"/>
        <w:rPr>
          <w:rFonts w:ascii="Times" w:hAnsi="Times"/>
          <w:sz w:val="24"/>
          <w:szCs w:val="24"/>
        </w:rPr>
      </w:pPr>
      <w:r w:rsidRPr="004052D1">
        <w:rPr>
          <w:rFonts w:ascii="Times" w:hAnsi="Times"/>
          <w:sz w:val="24"/>
          <w:szCs w:val="24"/>
        </w:rPr>
        <w:t>The membership year shall b</w:t>
      </w:r>
      <w:r w:rsidR="00B1606A" w:rsidRPr="004052D1">
        <w:rPr>
          <w:rFonts w:ascii="Times" w:hAnsi="Times"/>
          <w:sz w:val="24"/>
          <w:szCs w:val="24"/>
        </w:rPr>
        <w:t xml:space="preserve">e from July l to June 30. </w:t>
      </w:r>
    </w:p>
    <w:p w14:paraId="324DA3BC" w14:textId="77777777" w:rsidR="004B38EE" w:rsidRPr="005E58CC" w:rsidRDefault="00B1606A">
      <w:pPr>
        <w:pStyle w:val="BodyText"/>
        <w:spacing w:line="487" w:lineRule="auto"/>
        <w:ind w:left="1070" w:right="1899" w:firstLine="8"/>
        <w:rPr>
          <w:rFonts w:ascii="Times" w:hAnsi="Times"/>
          <w:sz w:val="24"/>
          <w:szCs w:val="24"/>
          <w:u w:val="single"/>
        </w:rPr>
      </w:pPr>
      <w:r w:rsidRPr="005E58CC">
        <w:rPr>
          <w:rFonts w:ascii="Times" w:hAnsi="Times"/>
          <w:sz w:val="24"/>
          <w:szCs w:val="24"/>
          <w:u w:val="single"/>
        </w:rPr>
        <w:t>Section 5-Dues</w:t>
      </w:r>
    </w:p>
    <w:p w14:paraId="678F3EA2" w14:textId="77777777" w:rsidR="004B38EE" w:rsidRPr="005E58CC" w:rsidRDefault="004052D1">
      <w:pPr>
        <w:pStyle w:val="BodyText"/>
        <w:spacing w:before="3"/>
        <w:ind w:left="1060"/>
        <w:rPr>
          <w:rFonts w:ascii="Times" w:hAnsi="Times"/>
          <w:sz w:val="24"/>
          <w:szCs w:val="24"/>
        </w:rPr>
      </w:pPr>
      <w:r>
        <w:rPr>
          <w:rFonts w:ascii="Times" w:hAnsi="Times"/>
          <w:sz w:val="24"/>
          <w:szCs w:val="24"/>
        </w:rPr>
        <w:t xml:space="preserve">The dues for comprehensive </w:t>
      </w:r>
      <w:r w:rsidR="00B1606A" w:rsidRPr="005E58CC">
        <w:rPr>
          <w:rFonts w:ascii="Times" w:hAnsi="Times"/>
          <w:sz w:val="24"/>
          <w:szCs w:val="24"/>
        </w:rPr>
        <w:t xml:space="preserve">membership shall be </w:t>
      </w:r>
      <w:r w:rsidR="00A52F9A" w:rsidRPr="00A52F9A">
        <w:rPr>
          <w:rFonts w:ascii="Times" w:hAnsi="Times"/>
          <w:sz w:val="24"/>
          <w:szCs w:val="24"/>
        </w:rPr>
        <w:t>$200</w:t>
      </w:r>
      <w:r w:rsidR="00B1606A" w:rsidRPr="005E58CC">
        <w:rPr>
          <w:rFonts w:ascii="Times" w:hAnsi="Times"/>
          <w:sz w:val="24"/>
          <w:szCs w:val="24"/>
        </w:rPr>
        <w:t>; with voting privileges.</w:t>
      </w:r>
    </w:p>
    <w:p w14:paraId="7D62B6CC" w14:textId="77777777" w:rsidR="004B38EE" w:rsidRPr="005E58CC" w:rsidRDefault="004B38EE">
      <w:pPr>
        <w:pStyle w:val="BodyText"/>
        <w:spacing w:before="10"/>
        <w:rPr>
          <w:rFonts w:ascii="Times" w:hAnsi="Times"/>
          <w:sz w:val="24"/>
          <w:szCs w:val="24"/>
        </w:rPr>
      </w:pPr>
    </w:p>
    <w:p w14:paraId="4F0BAA2B" w14:textId="77777777" w:rsidR="004B38EE" w:rsidRPr="005E58CC" w:rsidRDefault="00B1606A">
      <w:pPr>
        <w:pStyle w:val="ListParagraph"/>
        <w:numPr>
          <w:ilvl w:val="0"/>
          <w:numId w:val="3"/>
        </w:numPr>
        <w:tabs>
          <w:tab w:val="left" w:pos="1067"/>
          <w:tab w:val="left" w:pos="1068"/>
        </w:tabs>
        <w:spacing w:line="496" w:lineRule="auto"/>
        <w:ind w:left="1051" w:right="6441" w:hanging="575"/>
        <w:jc w:val="left"/>
        <w:rPr>
          <w:rFonts w:ascii="Times" w:hAnsi="Times"/>
          <w:sz w:val="24"/>
          <w:szCs w:val="24"/>
        </w:rPr>
      </w:pPr>
      <w:r w:rsidRPr="005E58CC">
        <w:rPr>
          <w:rFonts w:ascii="Times" w:hAnsi="Times"/>
          <w:sz w:val="24"/>
          <w:szCs w:val="24"/>
          <w:u w:val="single"/>
        </w:rPr>
        <w:t>Associate Members</w:t>
      </w:r>
      <w:r w:rsidRPr="005E58CC">
        <w:rPr>
          <w:rFonts w:ascii="Times" w:hAnsi="Times"/>
          <w:sz w:val="24"/>
          <w:szCs w:val="24"/>
          <w:u w:val="thick"/>
        </w:rPr>
        <w:t xml:space="preserve"> </w:t>
      </w:r>
      <w:r w:rsidRPr="005E58CC">
        <w:rPr>
          <w:rFonts w:ascii="Times" w:hAnsi="Times"/>
          <w:sz w:val="24"/>
          <w:szCs w:val="24"/>
          <w:u w:val="single"/>
        </w:rPr>
        <w:t>Section 1-Eligibility</w:t>
      </w:r>
    </w:p>
    <w:p w14:paraId="0D8C096B" w14:textId="77777777" w:rsidR="004B38EE" w:rsidRPr="005E58CC" w:rsidRDefault="00B1606A" w:rsidP="00580949">
      <w:pPr>
        <w:pStyle w:val="BodyText"/>
        <w:tabs>
          <w:tab w:val="left" w:pos="2493"/>
          <w:tab w:val="left" w:pos="4054"/>
        </w:tabs>
        <w:ind w:left="462" w:right="103" w:firstLine="599"/>
        <w:rPr>
          <w:rFonts w:ascii="Times" w:hAnsi="Times"/>
          <w:sz w:val="24"/>
          <w:szCs w:val="24"/>
        </w:rPr>
        <w:sectPr w:rsidR="004B38EE" w:rsidRPr="005E58CC" w:rsidSect="00BB61A6">
          <w:headerReference w:type="even" r:id="rId7"/>
          <w:headerReference w:type="default" r:id="rId8"/>
          <w:footerReference w:type="even" r:id="rId9"/>
          <w:footerReference w:type="default" r:id="rId10"/>
          <w:headerReference w:type="first" r:id="rId11"/>
          <w:footerReference w:type="first" r:id="rId12"/>
          <w:type w:val="continuous"/>
          <w:pgSz w:w="12240" w:h="15840"/>
          <w:pgMar w:top="1300" w:right="900" w:bottom="280" w:left="1340" w:header="720" w:footer="720" w:gutter="0"/>
          <w:cols w:space="720"/>
          <w:titlePg/>
        </w:sectPr>
      </w:pPr>
      <w:r w:rsidRPr="005E58CC">
        <w:rPr>
          <w:rFonts w:ascii="Times" w:hAnsi="Times"/>
          <w:sz w:val="24"/>
          <w:szCs w:val="24"/>
        </w:rPr>
        <w:t>All other regionally accredited colleges and universities in Maryland which are non-AACTE member institutions will be eligible for associate membership in Maryland ACTE.</w:t>
      </w:r>
      <w:r w:rsidRPr="005E58CC">
        <w:rPr>
          <w:rFonts w:ascii="Times" w:hAnsi="Times"/>
          <w:sz w:val="24"/>
          <w:szCs w:val="24"/>
        </w:rPr>
        <w:tab/>
        <w:t xml:space="preserve">Each </w:t>
      </w:r>
      <w:r w:rsidRPr="005E58CC">
        <w:rPr>
          <w:rFonts w:ascii="Times" w:hAnsi="Times"/>
          <w:sz w:val="24"/>
          <w:szCs w:val="24"/>
        </w:rPr>
        <w:lastRenderedPageBreak/>
        <w:t xml:space="preserve">associate </w:t>
      </w:r>
      <w:r w:rsidR="009F3EF7" w:rsidRPr="005E58CC">
        <w:rPr>
          <w:rFonts w:ascii="Times" w:hAnsi="Times"/>
          <w:sz w:val="24"/>
          <w:szCs w:val="24"/>
        </w:rPr>
        <w:t>member</w:t>
      </w:r>
      <w:r w:rsidRPr="005E58CC">
        <w:rPr>
          <w:rFonts w:ascii="Times" w:hAnsi="Times"/>
          <w:b/>
          <w:sz w:val="24"/>
          <w:szCs w:val="24"/>
        </w:rPr>
        <w:t xml:space="preserve"> </w:t>
      </w:r>
      <w:r w:rsidRPr="005E58CC">
        <w:rPr>
          <w:rFonts w:ascii="Times" w:hAnsi="Times"/>
          <w:sz w:val="24"/>
          <w:szCs w:val="24"/>
        </w:rPr>
        <w:t>will have one institutional representative.</w:t>
      </w:r>
      <w:r w:rsidR="00FB58AE" w:rsidRPr="005E58CC">
        <w:rPr>
          <w:rFonts w:ascii="Times" w:hAnsi="Times"/>
          <w:sz w:val="24"/>
          <w:szCs w:val="24"/>
        </w:rPr>
        <w:t xml:space="preserve"> </w:t>
      </w:r>
      <w:r w:rsidRPr="005E58CC">
        <w:rPr>
          <w:rFonts w:ascii="Times" w:hAnsi="Times"/>
          <w:sz w:val="24"/>
          <w:szCs w:val="24"/>
        </w:rPr>
        <w:t xml:space="preserve">Application should be made to the </w:t>
      </w:r>
      <w:r w:rsidR="002A449C" w:rsidRPr="005E58CC">
        <w:rPr>
          <w:rFonts w:ascii="Times" w:hAnsi="Times"/>
          <w:sz w:val="24"/>
          <w:szCs w:val="24"/>
        </w:rPr>
        <w:t xml:space="preserve">MACTE </w:t>
      </w:r>
      <w:r w:rsidRPr="005E58CC">
        <w:rPr>
          <w:rFonts w:ascii="Times" w:hAnsi="Times"/>
          <w:sz w:val="24"/>
          <w:szCs w:val="24"/>
        </w:rPr>
        <w:t>Board of Directors</w:t>
      </w:r>
      <w:r w:rsidR="002A449C" w:rsidRPr="005E58CC">
        <w:rPr>
          <w:rFonts w:ascii="Times" w:hAnsi="Times"/>
          <w:sz w:val="24"/>
          <w:szCs w:val="24"/>
        </w:rPr>
        <w:t xml:space="preserve">.  </w:t>
      </w:r>
      <w:r w:rsidRPr="005E58CC">
        <w:rPr>
          <w:rFonts w:ascii="Times" w:hAnsi="Times"/>
          <w:sz w:val="24"/>
          <w:szCs w:val="24"/>
        </w:rPr>
        <w:t>A majority vote of regular</w:t>
      </w:r>
      <w:r w:rsidR="002A449C" w:rsidRPr="005E58CC">
        <w:rPr>
          <w:rFonts w:ascii="Times" w:hAnsi="Times"/>
          <w:sz w:val="24"/>
          <w:szCs w:val="24"/>
        </w:rPr>
        <w:t xml:space="preserve"> member representatives present at the annual Board of Directors Mee</w:t>
      </w:r>
      <w:r w:rsidR="00BB61A6">
        <w:rPr>
          <w:rFonts w:ascii="Times" w:hAnsi="Times"/>
          <w:sz w:val="24"/>
          <w:szCs w:val="24"/>
        </w:rPr>
        <w:t>ting is required for acceptance.</w:t>
      </w:r>
    </w:p>
    <w:p w14:paraId="50520086" w14:textId="77777777" w:rsidR="004B38EE" w:rsidRPr="005E58CC" w:rsidRDefault="004B38EE">
      <w:pPr>
        <w:pStyle w:val="BodyText"/>
        <w:rPr>
          <w:rFonts w:ascii="Times" w:hAnsi="Times"/>
          <w:sz w:val="24"/>
          <w:szCs w:val="24"/>
        </w:rPr>
      </w:pPr>
    </w:p>
    <w:p w14:paraId="74EAE66C" w14:textId="77777777" w:rsidR="004B38EE" w:rsidRPr="005E58CC" w:rsidRDefault="009F3EF7">
      <w:pPr>
        <w:pStyle w:val="BodyText"/>
        <w:ind w:left="872"/>
        <w:rPr>
          <w:rFonts w:ascii="Times" w:hAnsi="Times"/>
          <w:sz w:val="24"/>
          <w:szCs w:val="24"/>
          <w:u w:val="single"/>
        </w:rPr>
      </w:pPr>
      <w:r w:rsidRPr="005E58CC">
        <w:rPr>
          <w:rFonts w:ascii="Times" w:hAnsi="Times"/>
          <w:sz w:val="24"/>
          <w:szCs w:val="24"/>
          <w:u w:val="single"/>
        </w:rPr>
        <w:t>Section 2 – Membership Year</w:t>
      </w:r>
    </w:p>
    <w:p w14:paraId="7296C3F4" w14:textId="77777777" w:rsidR="004B38EE" w:rsidRPr="005E58CC" w:rsidRDefault="004B38EE">
      <w:pPr>
        <w:pStyle w:val="BodyText"/>
        <w:spacing w:before="1"/>
        <w:rPr>
          <w:rFonts w:ascii="Times" w:hAnsi="Times"/>
          <w:sz w:val="24"/>
          <w:szCs w:val="24"/>
        </w:rPr>
      </w:pPr>
    </w:p>
    <w:p w14:paraId="1CE85843" w14:textId="77777777" w:rsidR="004B38EE" w:rsidRPr="005E58CC" w:rsidRDefault="00B1606A">
      <w:pPr>
        <w:pStyle w:val="BodyText"/>
        <w:ind w:left="867"/>
        <w:rPr>
          <w:rFonts w:ascii="Times" w:hAnsi="Times"/>
          <w:sz w:val="24"/>
          <w:szCs w:val="24"/>
        </w:rPr>
      </w:pPr>
      <w:r w:rsidRPr="005E58CC">
        <w:rPr>
          <w:rFonts w:ascii="Times" w:hAnsi="Times"/>
          <w:sz w:val="24"/>
          <w:szCs w:val="24"/>
        </w:rPr>
        <w:t xml:space="preserve">The </w:t>
      </w:r>
      <w:r w:rsidR="009F3EF7" w:rsidRPr="005E58CC">
        <w:rPr>
          <w:rFonts w:ascii="Times" w:hAnsi="Times"/>
          <w:sz w:val="24"/>
          <w:szCs w:val="24"/>
        </w:rPr>
        <w:t>membership</w:t>
      </w:r>
      <w:r w:rsidRPr="005E58CC">
        <w:rPr>
          <w:rFonts w:ascii="Times" w:hAnsi="Times"/>
          <w:sz w:val="24"/>
          <w:szCs w:val="24"/>
        </w:rPr>
        <w:t xml:space="preserve"> year shall be from July l to June </w:t>
      </w:r>
      <w:r w:rsidR="00283563" w:rsidRPr="005E58CC">
        <w:rPr>
          <w:rFonts w:ascii="Times" w:hAnsi="Times"/>
          <w:sz w:val="24"/>
          <w:szCs w:val="24"/>
        </w:rPr>
        <w:t>30</w:t>
      </w:r>
      <w:r w:rsidRPr="005E58CC">
        <w:rPr>
          <w:rFonts w:ascii="Times" w:hAnsi="Times"/>
          <w:sz w:val="24"/>
          <w:szCs w:val="24"/>
        </w:rPr>
        <w:t>.</w:t>
      </w:r>
    </w:p>
    <w:p w14:paraId="188EB61E" w14:textId="77777777" w:rsidR="004B38EE" w:rsidRPr="005E58CC" w:rsidRDefault="004B38EE">
      <w:pPr>
        <w:pStyle w:val="BodyText"/>
        <w:spacing w:before="7"/>
        <w:rPr>
          <w:rFonts w:ascii="Times" w:hAnsi="Times"/>
          <w:sz w:val="24"/>
          <w:szCs w:val="24"/>
        </w:rPr>
      </w:pPr>
    </w:p>
    <w:p w14:paraId="35ED6415" w14:textId="77777777" w:rsidR="004B38EE" w:rsidRPr="005E58CC" w:rsidRDefault="00B1606A">
      <w:pPr>
        <w:pStyle w:val="BodyText"/>
        <w:ind w:left="858"/>
        <w:rPr>
          <w:rFonts w:ascii="Times" w:hAnsi="Times"/>
          <w:sz w:val="24"/>
          <w:szCs w:val="24"/>
          <w:u w:val="single"/>
        </w:rPr>
      </w:pPr>
      <w:r w:rsidRPr="005E58CC">
        <w:rPr>
          <w:rFonts w:ascii="Times" w:hAnsi="Times"/>
          <w:sz w:val="24"/>
          <w:szCs w:val="24"/>
          <w:u w:val="single"/>
        </w:rPr>
        <w:t>Section 3-Dues</w:t>
      </w:r>
    </w:p>
    <w:p w14:paraId="6F254288" w14:textId="77777777" w:rsidR="004B38EE" w:rsidRPr="005E58CC" w:rsidRDefault="004B38EE">
      <w:pPr>
        <w:pStyle w:val="BodyText"/>
        <w:spacing w:before="9"/>
        <w:rPr>
          <w:rFonts w:ascii="Times" w:hAnsi="Times"/>
          <w:sz w:val="24"/>
          <w:szCs w:val="24"/>
        </w:rPr>
      </w:pPr>
    </w:p>
    <w:p w14:paraId="0376517F" w14:textId="77777777" w:rsidR="004B38EE" w:rsidRPr="005E58CC" w:rsidRDefault="009F3EF7">
      <w:pPr>
        <w:pStyle w:val="BodyText"/>
        <w:spacing w:line="232" w:lineRule="auto"/>
        <w:ind w:left="267" w:right="1411" w:firstLine="577"/>
        <w:rPr>
          <w:rFonts w:ascii="Times" w:hAnsi="Times"/>
          <w:sz w:val="24"/>
          <w:szCs w:val="24"/>
        </w:rPr>
      </w:pPr>
      <w:r w:rsidRPr="005E58CC">
        <w:rPr>
          <w:rFonts w:ascii="Times" w:hAnsi="Times"/>
          <w:sz w:val="24"/>
          <w:szCs w:val="24"/>
        </w:rPr>
        <w:t>The</w:t>
      </w:r>
      <w:r w:rsidR="00B1606A" w:rsidRPr="005E58CC">
        <w:rPr>
          <w:rFonts w:ascii="Times" w:hAnsi="Times"/>
          <w:sz w:val="24"/>
          <w:szCs w:val="24"/>
        </w:rPr>
        <w:t xml:space="preserve"> dues for associate </w:t>
      </w:r>
      <w:r w:rsidRPr="005E58CC">
        <w:rPr>
          <w:rFonts w:ascii="Times" w:hAnsi="Times"/>
          <w:sz w:val="24"/>
          <w:szCs w:val="24"/>
        </w:rPr>
        <w:t>membership</w:t>
      </w:r>
      <w:r w:rsidR="00B1606A" w:rsidRPr="005E58CC">
        <w:rPr>
          <w:rFonts w:ascii="Times" w:hAnsi="Times"/>
          <w:sz w:val="24"/>
          <w:szCs w:val="24"/>
        </w:rPr>
        <w:t xml:space="preserve"> shall be </w:t>
      </w:r>
      <w:r w:rsidR="00A52F9A" w:rsidRPr="00A52F9A">
        <w:rPr>
          <w:rFonts w:ascii="Times" w:hAnsi="Times"/>
          <w:sz w:val="24"/>
          <w:szCs w:val="24"/>
        </w:rPr>
        <w:t>$125</w:t>
      </w:r>
      <w:r w:rsidR="00B1606A" w:rsidRPr="005E58CC">
        <w:rPr>
          <w:rFonts w:ascii="Times" w:hAnsi="Times"/>
          <w:sz w:val="24"/>
          <w:szCs w:val="24"/>
        </w:rPr>
        <w:t xml:space="preserve"> per year with voting </w:t>
      </w:r>
      <w:r w:rsidRPr="005E58CC">
        <w:rPr>
          <w:rFonts w:ascii="Times" w:hAnsi="Times"/>
          <w:sz w:val="24"/>
          <w:szCs w:val="24"/>
        </w:rPr>
        <w:t xml:space="preserve">privileges on all except </w:t>
      </w:r>
      <w:r w:rsidR="00B1606A" w:rsidRPr="005E58CC">
        <w:rPr>
          <w:rFonts w:ascii="Times" w:hAnsi="Times"/>
          <w:sz w:val="24"/>
          <w:szCs w:val="24"/>
        </w:rPr>
        <w:t>national Associational matters.</w:t>
      </w:r>
    </w:p>
    <w:p w14:paraId="6D2132CD" w14:textId="77777777" w:rsidR="004B38EE" w:rsidRPr="005E58CC" w:rsidRDefault="004B38EE">
      <w:pPr>
        <w:pStyle w:val="BodyText"/>
        <w:spacing w:before="10"/>
        <w:rPr>
          <w:rFonts w:ascii="Times" w:hAnsi="Times"/>
          <w:sz w:val="24"/>
          <w:szCs w:val="24"/>
        </w:rPr>
      </w:pPr>
    </w:p>
    <w:p w14:paraId="2DA6CF1F" w14:textId="77777777" w:rsidR="002D6348" w:rsidRPr="002D6348" w:rsidRDefault="009F3EF7" w:rsidP="00A52F9A">
      <w:pPr>
        <w:pStyle w:val="ListParagraph"/>
        <w:numPr>
          <w:ilvl w:val="0"/>
          <w:numId w:val="3"/>
        </w:numPr>
        <w:tabs>
          <w:tab w:val="left" w:pos="728"/>
          <w:tab w:val="left" w:pos="729"/>
        </w:tabs>
        <w:spacing w:before="1" w:line="477" w:lineRule="auto"/>
        <w:ind w:left="715" w:right="460" w:hanging="447"/>
        <w:jc w:val="left"/>
        <w:rPr>
          <w:rFonts w:ascii="Times" w:hAnsi="Times"/>
          <w:sz w:val="24"/>
          <w:szCs w:val="24"/>
        </w:rPr>
      </w:pPr>
      <w:r w:rsidRPr="005E58CC">
        <w:rPr>
          <w:rFonts w:ascii="Times" w:hAnsi="Times"/>
          <w:sz w:val="24"/>
          <w:szCs w:val="24"/>
          <w:u w:val="single"/>
        </w:rPr>
        <w:t>A</w:t>
      </w:r>
      <w:r w:rsidR="00A52F9A">
        <w:rPr>
          <w:rFonts w:ascii="Times" w:hAnsi="Times"/>
          <w:sz w:val="24"/>
          <w:szCs w:val="24"/>
          <w:u w:val="single"/>
        </w:rPr>
        <w:t xml:space="preserve">ffiliate </w:t>
      </w:r>
      <w:r w:rsidR="00B1606A" w:rsidRPr="005E58CC">
        <w:rPr>
          <w:rFonts w:ascii="Times" w:hAnsi="Times"/>
          <w:sz w:val="24"/>
          <w:szCs w:val="24"/>
          <w:u w:val="single"/>
        </w:rPr>
        <w:t>Members</w:t>
      </w:r>
      <w:r w:rsidR="00A52F9A">
        <w:rPr>
          <w:rFonts w:ascii="Times" w:hAnsi="Times"/>
          <w:sz w:val="24"/>
          <w:szCs w:val="24"/>
          <w:u w:val="single"/>
        </w:rPr>
        <w:t xml:space="preserve"> </w:t>
      </w:r>
    </w:p>
    <w:p w14:paraId="73649A6C" w14:textId="77777777" w:rsidR="004B38EE" w:rsidRPr="005E58CC" w:rsidRDefault="00B1606A" w:rsidP="002D6348">
      <w:pPr>
        <w:pStyle w:val="ListParagraph"/>
        <w:numPr>
          <w:ilvl w:val="0"/>
          <w:numId w:val="3"/>
        </w:numPr>
        <w:tabs>
          <w:tab w:val="left" w:pos="728"/>
          <w:tab w:val="left" w:pos="729"/>
        </w:tabs>
        <w:spacing w:before="1" w:line="477" w:lineRule="auto"/>
        <w:ind w:left="715" w:right="1090" w:hanging="447"/>
        <w:jc w:val="left"/>
        <w:rPr>
          <w:rFonts w:ascii="Times" w:hAnsi="Times"/>
          <w:sz w:val="24"/>
          <w:szCs w:val="24"/>
        </w:rPr>
      </w:pPr>
      <w:r w:rsidRPr="005E58CC">
        <w:rPr>
          <w:rFonts w:ascii="Times" w:hAnsi="Times"/>
          <w:sz w:val="24"/>
          <w:szCs w:val="24"/>
          <w:u w:val="single"/>
        </w:rPr>
        <w:t xml:space="preserve">Section </w:t>
      </w:r>
      <w:r w:rsidR="002D6348">
        <w:rPr>
          <w:rFonts w:ascii="Times" w:hAnsi="Times"/>
          <w:sz w:val="24"/>
          <w:szCs w:val="24"/>
          <w:u w:val="single"/>
        </w:rPr>
        <w:t xml:space="preserve">1- </w:t>
      </w:r>
      <w:r w:rsidR="00A52F9A" w:rsidRPr="005E58CC">
        <w:rPr>
          <w:rFonts w:ascii="Times" w:hAnsi="Times"/>
          <w:sz w:val="24"/>
          <w:szCs w:val="24"/>
          <w:u w:val="single"/>
        </w:rPr>
        <w:t>Eligibility</w:t>
      </w:r>
    </w:p>
    <w:p w14:paraId="758509FB" w14:textId="77777777" w:rsidR="00FB58AE" w:rsidRDefault="00B1606A" w:rsidP="005E58CC">
      <w:pPr>
        <w:pStyle w:val="BodyText"/>
        <w:spacing w:line="237" w:lineRule="auto"/>
        <w:ind w:left="243" w:right="1411" w:firstLine="467"/>
        <w:rPr>
          <w:rFonts w:ascii="Times" w:hAnsi="Times"/>
          <w:sz w:val="24"/>
          <w:szCs w:val="24"/>
        </w:rPr>
      </w:pPr>
      <w:r w:rsidRPr="005E58CC">
        <w:rPr>
          <w:rFonts w:ascii="Times" w:hAnsi="Times"/>
          <w:sz w:val="24"/>
          <w:szCs w:val="24"/>
        </w:rPr>
        <w:t xml:space="preserve">Institutions </w:t>
      </w:r>
      <w:r w:rsidR="002A449C" w:rsidRPr="005E58CC">
        <w:rPr>
          <w:rFonts w:ascii="Times" w:hAnsi="Times"/>
          <w:sz w:val="24"/>
          <w:szCs w:val="24"/>
        </w:rPr>
        <w:t xml:space="preserve">or organizations </w:t>
      </w:r>
      <w:r w:rsidRPr="005E58CC">
        <w:rPr>
          <w:rFonts w:ascii="Times" w:hAnsi="Times"/>
          <w:sz w:val="24"/>
          <w:szCs w:val="24"/>
        </w:rPr>
        <w:t xml:space="preserve">not eligible for regular or associate </w:t>
      </w:r>
      <w:r w:rsidR="009F3EF7" w:rsidRPr="005E58CC">
        <w:rPr>
          <w:rFonts w:ascii="Times" w:hAnsi="Times"/>
          <w:sz w:val="24"/>
          <w:szCs w:val="24"/>
        </w:rPr>
        <w:t>membership</w:t>
      </w:r>
      <w:r w:rsidRPr="005E58CC">
        <w:rPr>
          <w:rFonts w:ascii="Times" w:hAnsi="Times"/>
          <w:sz w:val="24"/>
          <w:szCs w:val="24"/>
        </w:rPr>
        <w:t xml:space="preserve"> </w:t>
      </w:r>
      <w:r w:rsidR="009F3EF7" w:rsidRPr="005E58CC">
        <w:rPr>
          <w:rFonts w:ascii="Times" w:hAnsi="Times"/>
          <w:sz w:val="24"/>
          <w:szCs w:val="24"/>
        </w:rPr>
        <w:t>and</w:t>
      </w:r>
      <w:r w:rsidR="00283563" w:rsidRPr="005E58CC">
        <w:rPr>
          <w:rFonts w:ascii="Times" w:hAnsi="Times"/>
          <w:sz w:val="24"/>
          <w:szCs w:val="24"/>
        </w:rPr>
        <w:t xml:space="preserve"> </w:t>
      </w:r>
      <w:r w:rsidRPr="005E58CC">
        <w:rPr>
          <w:rFonts w:ascii="Times" w:hAnsi="Times"/>
          <w:sz w:val="24"/>
          <w:szCs w:val="24"/>
        </w:rPr>
        <w:t>which are not regionally accredited but which officially and publicly ann</w:t>
      </w:r>
      <w:r w:rsidR="00FB58AE" w:rsidRPr="005E58CC">
        <w:rPr>
          <w:rFonts w:ascii="Times" w:hAnsi="Times"/>
          <w:sz w:val="24"/>
          <w:szCs w:val="24"/>
        </w:rPr>
        <w:t>ounce</w:t>
      </w:r>
      <w:r w:rsidR="00283563" w:rsidRPr="005E58CC">
        <w:rPr>
          <w:rFonts w:ascii="Times" w:hAnsi="Times"/>
          <w:sz w:val="24"/>
          <w:szCs w:val="24"/>
        </w:rPr>
        <w:t xml:space="preserve"> </w:t>
      </w:r>
      <w:r w:rsidRPr="005E58CC">
        <w:rPr>
          <w:rFonts w:ascii="Times" w:hAnsi="Times"/>
          <w:sz w:val="24"/>
          <w:szCs w:val="24"/>
        </w:rPr>
        <w:t xml:space="preserve">that the </w:t>
      </w:r>
      <w:r w:rsidR="009F3EF7" w:rsidRPr="005E58CC">
        <w:rPr>
          <w:rFonts w:ascii="Times" w:hAnsi="Times"/>
          <w:sz w:val="24"/>
          <w:szCs w:val="24"/>
        </w:rPr>
        <w:t>education</w:t>
      </w:r>
      <w:r w:rsidRPr="005E58CC">
        <w:rPr>
          <w:rFonts w:ascii="Times" w:hAnsi="Times"/>
          <w:sz w:val="24"/>
          <w:szCs w:val="24"/>
        </w:rPr>
        <w:t xml:space="preserve"> o</w:t>
      </w:r>
      <w:r w:rsidR="009F3EF7" w:rsidRPr="005E58CC">
        <w:rPr>
          <w:rFonts w:ascii="Times" w:hAnsi="Times"/>
          <w:sz w:val="24"/>
          <w:szCs w:val="24"/>
        </w:rPr>
        <w:t>f</w:t>
      </w:r>
      <w:r w:rsidRPr="005E58CC">
        <w:rPr>
          <w:rFonts w:ascii="Times" w:hAnsi="Times"/>
          <w:sz w:val="24"/>
          <w:szCs w:val="24"/>
        </w:rPr>
        <w:t xml:space="preserve"> professional school personnel is one of their important institutional purposes will be eligible for affiliate membership in Maryland Association for Teacher Education.</w:t>
      </w:r>
      <w:r w:rsidR="00283563" w:rsidRPr="005E58CC">
        <w:rPr>
          <w:rFonts w:ascii="Times" w:hAnsi="Times"/>
          <w:sz w:val="24"/>
          <w:szCs w:val="24"/>
        </w:rPr>
        <w:t xml:space="preserve"> </w:t>
      </w:r>
      <w:r w:rsidRPr="005E58CC">
        <w:rPr>
          <w:rFonts w:ascii="Times" w:hAnsi="Times"/>
          <w:sz w:val="24"/>
          <w:szCs w:val="24"/>
        </w:rPr>
        <w:t>Each affiliate member will have one institutio</w:t>
      </w:r>
      <w:r w:rsidR="00283563" w:rsidRPr="005E58CC">
        <w:rPr>
          <w:rFonts w:ascii="Times" w:hAnsi="Times"/>
          <w:sz w:val="24"/>
          <w:szCs w:val="24"/>
        </w:rPr>
        <w:t>n</w:t>
      </w:r>
      <w:r w:rsidRPr="005E58CC">
        <w:rPr>
          <w:rFonts w:ascii="Times" w:hAnsi="Times"/>
          <w:sz w:val="24"/>
          <w:szCs w:val="24"/>
        </w:rPr>
        <w:t>al representative.</w:t>
      </w:r>
      <w:r w:rsidR="00FB58AE" w:rsidRPr="005E58CC">
        <w:rPr>
          <w:rFonts w:ascii="Times" w:hAnsi="Times"/>
          <w:sz w:val="24"/>
          <w:szCs w:val="24"/>
        </w:rPr>
        <w:t xml:space="preserve"> </w:t>
      </w:r>
      <w:r w:rsidRPr="005E58CC">
        <w:rPr>
          <w:rFonts w:ascii="Times" w:hAnsi="Times"/>
          <w:sz w:val="24"/>
          <w:szCs w:val="24"/>
        </w:rPr>
        <w:t xml:space="preserve">Application should be made to the </w:t>
      </w:r>
      <w:r w:rsidR="002A449C" w:rsidRPr="005E58CC">
        <w:rPr>
          <w:rFonts w:ascii="Times" w:hAnsi="Times"/>
          <w:sz w:val="24"/>
          <w:szCs w:val="24"/>
        </w:rPr>
        <w:t xml:space="preserve">MACTE </w:t>
      </w:r>
      <w:r w:rsidRPr="005E58CC">
        <w:rPr>
          <w:rFonts w:ascii="Times" w:hAnsi="Times"/>
          <w:sz w:val="24"/>
          <w:szCs w:val="24"/>
        </w:rPr>
        <w:t>Board of Directors.</w:t>
      </w:r>
      <w:r w:rsidR="002A449C" w:rsidRPr="005E58CC">
        <w:rPr>
          <w:rFonts w:ascii="Times" w:hAnsi="Times"/>
          <w:sz w:val="24"/>
          <w:szCs w:val="24"/>
        </w:rPr>
        <w:t xml:space="preserve">  A majority vote of regular member representatives present at the annual Board of Directors Mee</w:t>
      </w:r>
      <w:r w:rsidR="002D6348">
        <w:rPr>
          <w:rFonts w:ascii="Times" w:hAnsi="Times"/>
          <w:sz w:val="24"/>
          <w:szCs w:val="24"/>
        </w:rPr>
        <w:t>ting is required for acceptance.</w:t>
      </w:r>
    </w:p>
    <w:p w14:paraId="0BDCDFFE" w14:textId="77777777" w:rsidR="00A52F9A" w:rsidRDefault="00A52F9A" w:rsidP="005E58CC">
      <w:pPr>
        <w:pStyle w:val="BodyText"/>
        <w:spacing w:line="237" w:lineRule="auto"/>
        <w:ind w:left="243" w:right="1411" w:firstLine="467"/>
        <w:rPr>
          <w:rFonts w:ascii="Times" w:hAnsi="Times"/>
          <w:sz w:val="24"/>
          <w:szCs w:val="24"/>
        </w:rPr>
      </w:pPr>
    </w:p>
    <w:p w14:paraId="3389C5DA" w14:textId="77777777" w:rsidR="00A52F9A" w:rsidRDefault="00A52F9A" w:rsidP="005E58CC">
      <w:pPr>
        <w:pStyle w:val="BodyText"/>
        <w:spacing w:line="237" w:lineRule="auto"/>
        <w:ind w:left="243" w:right="1411" w:firstLine="467"/>
        <w:rPr>
          <w:rFonts w:ascii="Times" w:hAnsi="Times"/>
          <w:sz w:val="24"/>
          <w:szCs w:val="24"/>
        </w:rPr>
      </w:pPr>
    </w:p>
    <w:p w14:paraId="477806F9" w14:textId="77777777" w:rsidR="00A52F9A" w:rsidRPr="004052D1" w:rsidRDefault="00A52F9A" w:rsidP="005E58CC">
      <w:pPr>
        <w:pStyle w:val="BodyText"/>
        <w:spacing w:line="237" w:lineRule="auto"/>
        <w:ind w:left="243" w:right="1411" w:firstLine="467"/>
        <w:rPr>
          <w:rFonts w:ascii="Times" w:hAnsi="Times"/>
          <w:sz w:val="24"/>
          <w:szCs w:val="24"/>
          <w:u w:val="single"/>
        </w:rPr>
      </w:pPr>
      <w:r w:rsidRPr="004052D1">
        <w:rPr>
          <w:rFonts w:ascii="Times" w:hAnsi="Times"/>
          <w:sz w:val="24"/>
          <w:szCs w:val="24"/>
          <w:u w:val="single"/>
        </w:rPr>
        <w:t>Section 2 - Dues</w:t>
      </w:r>
    </w:p>
    <w:p w14:paraId="62B062EF" w14:textId="77777777" w:rsidR="00A52F9A" w:rsidRDefault="00A52F9A" w:rsidP="005E58CC">
      <w:pPr>
        <w:pStyle w:val="BodyText"/>
        <w:spacing w:line="237" w:lineRule="auto"/>
        <w:ind w:left="243" w:right="1411" w:firstLine="467"/>
        <w:rPr>
          <w:rFonts w:ascii="Times" w:hAnsi="Times"/>
          <w:sz w:val="24"/>
          <w:szCs w:val="24"/>
        </w:rPr>
      </w:pPr>
    </w:p>
    <w:p w14:paraId="23D05AEB" w14:textId="77777777" w:rsidR="00A52F9A" w:rsidRDefault="00A52F9A" w:rsidP="005E58CC">
      <w:pPr>
        <w:pStyle w:val="BodyText"/>
        <w:spacing w:line="237" w:lineRule="auto"/>
        <w:ind w:left="243" w:right="1411" w:firstLine="467"/>
        <w:rPr>
          <w:rFonts w:ascii="Times" w:hAnsi="Times"/>
          <w:sz w:val="24"/>
          <w:szCs w:val="24"/>
        </w:rPr>
      </w:pPr>
    </w:p>
    <w:p w14:paraId="0B3CB906" w14:textId="77777777" w:rsidR="004052D1" w:rsidRDefault="00A52F9A" w:rsidP="004052D1">
      <w:pPr>
        <w:pStyle w:val="BodyText"/>
        <w:spacing w:line="237" w:lineRule="auto"/>
        <w:ind w:left="243" w:right="1411" w:firstLine="467"/>
        <w:rPr>
          <w:rFonts w:ascii="Times" w:hAnsi="Times"/>
          <w:sz w:val="24"/>
          <w:szCs w:val="24"/>
        </w:rPr>
      </w:pPr>
      <w:r>
        <w:rPr>
          <w:rFonts w:ascii="Times" w:hAnsi="Times"/>
          <w:sz w:val="24"/>
          <w:szCs w:val="24"/>
        </w:rPr>
        <w:t>The dues for affiliate members shall be $75 per year with no voting privileges.</w:t>
      </w:r>
    </w:p>
    <w:p w14:paraId="3392D1E1" w14:textId="77777777" w:rsidR="004052D1" w:rsidRDefault="004052D1" w:rsidP="004052D1">
      <w:pPr>
        <w:pStyle w:val="BodyText"/>
        <w:spacing w:line="237" w:lineRule="auto"/>
        <w:ind w:left="243" w:right="1411" w:firstLine="467"/>
        <w:rPr>
          <w:rFonts w:ascii="Times" w:hAnsi="Times"/>
          <w:sz w:val="24"/>
          <w:szCs w:val="24"/>
        </w:rPr>
      </w:pPr>
    </w:p>
    <w:p w14:paraId="228A6F25" w14:textId="77777777" w:rsidR="004B38EE" w:rsidRPr="004052D1" w:rsidRDefault="00B1606A" w:rsidP="004052D1">
      <w:pPr>
        <w:pStyle w:val="BodyText"/>
        <w:spacing w:line="237" w:lineRule="auto"/>
        <w:ind w:left="243" w:right="1411" w:firstLine="467"/>
        <w:rPr>
          <w:rFonts w:ascii="Times" w:hAnsi="Times"/>
          <w:sz w:val="24"/>
          <w:szCs w:val="24"/>
        </w:rPr>
      </w:pPr>
      <w:r w:rsidRPr="005E58CC">
        <w:rPr>
          <w:rFonts w:ascii="Times" w:hAnsi="Times"/>
          <w:sz w:val="24"/>
          <w:szCs w:val="24"/>
          <w:u w:val="single"/>
        </w:rPr>
        <w:t>Section 2-Membership Year</w:t>
      </w:r>
    </w:p>
    <w:p w14:paraId="33D6A014" w14:textId="77777777" w:rsidR="004B38EE" w:rsidRPr="005E58CC" w:rsidRDefault="004B38EE">
      <w:pPr>
        <w:pStyle w:val="BodyText"/>
        <w:spacing w:before="10"/>
        <w:rPr>
          <w:rFonts w:ascii="Times" w:hAnsi="Times"/>
          <w:sz w:val="24"/>
          <w:szCs w:val="24"/>
        </w:rPr>
      </w:pPr>
    </w:p>
    <w:p w14:paraId="4BC7FD9A" w14:textId="77777777" w:rsidR="00FB58AE" w:rsidRPr="005E58CC" w:rsidRDefault="00B1606A">
      <w:pPr>
        <w:pStyle w:val="BodyText"/>
        <w:spacing w:line="468" w:lineRule="auto"/>
        <w:ind w:left="770" w:right="3003" w:firstLine="18"/>
        <w:rPr>
          <w:rFonts w:ascii="Times" w:hAnsi="Times"/>
          <w:sz w:val="24"/>
          <w:szCs w:val="24"/>
        </w:rPr>
      </w:pPr>
      <w:r w:rsidRPr="005E58CC">
        <w:rPr>
          <w:rFonts w:ascii="Times" w:hAnsi="Times"/>
          <w:sz w:val="24"/>
          <w:szCs w:val="24"/>
        </w:rPr>
        <w:t>The membership year shall be fro</w:t>
      </w:r>
      <w:r w:rsidR="009F3EF7" w:rsidRPr="005E58CC">
        <w:rPr>
          <w:rFonts w:ascii="Times" w:hAnsi="Times"/>
          <w:sz w:val="24"/>
          <w:szCs w:val="24"/>
        </w:rPr>
        <w:t>m</w:t>
      </w:r>
      <w:r w:rsidRPr="005E58CC">
        <w:rPr>
          <w:rFonts w:ascii="Times" w:hAnsi="Times"/>
          <w:sz w:val="24"/>
          <w:szCs w:val="24"/>
        </w:rPr>
        <w:t xml:space="preserve"> July 1 to June 30. </w:t>
      </w:r>
    </w:p>
    <w:p w14:paraId="5258CAB8" w14:textId="77777777" w:rsidR="004B38EE" w:rsidRPr="005E58CC" w:rsidRDefault="004B38EE">
      <w:pPr>
        <w:pStyle w:val="BodyText"/>
        <w:spacing w:before="2"/>
        <w:rPr>
          <w:rFonts w:ascii="Times" w:hAnsi="Times"/>
          <w:sz w:val="24"/>
          <w:szCs w:val="24"/>
        </w:rPr>
      </w:pPr>
    </w:p>
    <w:p w14:paraId="3365E384" w14:textId="77777777" w:rsidR="004B38EE" w:rsidRPr="005E58CC" w:rsidRDefault="00B1606A">
      <w:pPr>
        <w:pStyle w:val="BodyText"/>
        <w:ind w:left="190"/>
        <w:rPr>
          <w:rFonts w:ascii="Times" w:hAnsi="Times"/>
          <w:sz w:val="24"/>
          <w:szCs w:val="24"/>
        </w:rPr>
      </w:pPr>
      <w:r w:rsidRPr="005E58CC">
        <w:rPr>
          <w:rFonts w:ascii="Times" w:hAnsi="Times"/>
          <w:sz w:val="24"/>
          <w:szCs w:val="24"/>
        </w:rPr>
        <w:t>ARTICLE II-VOTING RIGHTS OF MEMBERS</w:t>
      </w:r>
    </w:p>
    <w:p w14:paraId="66D5FD4B" w14:textId="77777777" w:rsidR="004B38EE" w:rsidRPr="005E58CC" w:rsidRDefault="004B38EE">
      <w:pPr>
        <w:pStyle w:val="BodyText"/>
        <w:spacing w:before="6"/>
        <w:rPr>
          <w:rFonts w:ascii="Times" w:hAnsi="Times"/>
          <w:sz w:val="24"/>
          <w:szCs w:val="24"/>
        </w:rPr>
      </w:pPr>
    </w:p>
    <w:p w14:paraId="3A6304E2" w14:textId="77777777" w:rsidR="004B38EE" w:rsidRPr="005E58CC" w:rsidRDefault="00352166">
      <w:pPr>
        <w:pStyle w:val="ListParagraph"/>
        <w:numPr>
          <w:ilvl w:val="0"/>
          <w:numId w:val="2"/>
        </w:numPr>
        <w:tabs>
          <w:tab w:val="left" w:pos="1220"/>
          <w:tab w:val="left" w:pos="1221"/>
        </w:tabs>
        <w:spacing w:line="237" w:lineRule="auto"/>
        <w:ind w:right="1827" w:hanging="446"/>
        <w:rPr>
          <w:rFonts w:ascii="Times" w:hAnsi="Times"/>
          <w:sz w:val="24"/>
          <w:szCs w:val="24"/>
        </w:rPr>
      </w:pPr>
      <w:r w:rsidRPr="005E58CC">
        <w:rPr>
          <w:rFonts w:ascii="Times" w:hAnsi="Times"/>
          <w:noProof/>
          <w:sz w:val="24"/>
          <w:szCs w:val="24"/>
          <w:u w:val="single"/>
        </w:rPr>
        <mc:AlternateContent>
          <mc:Choice Requires="wps">
            <w:drawing>
              <wp:anchor distT="0" distB="0" distL="114300" distR="114300" simplePos="0" relativeHeight="251657216" behindDoc="1" locked="0" layoutInCell="1" allowOverlap="1" wp14:anchorId="3C3930E5" wp14:editId="79158F0A">
                <wp:simplePos x="0" y="0"/>
                <wp:positionH relativeFrom="page">
                  <wp:posOffset>2775585</wp:posOffset>
                </wp:positionH>
                <wp:positionV relativeFrom="paragraph">
                  <wp:posOffset>118745</wp:posOffset>
                </wp:positionV>
                <wp:extent cx="35560" cy="0"/>
                <wp:effectExtent l="6985" t="17145" r="20955" b="2095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29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CB8B4"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55pt,9.35pt" to="221.35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" strokeweight=".08156mm">
                <w10:wrap anchorx="page"/>
              </v:line>
            </w:pict>
          </mc:Fallback>
        </mc:AlternateContent>
      </w:r>
      <w:r w:rsidR="009F3EF7" w:rsidRPr="005E58CC">
        <w:rPr>
          <w:rFonts w:ascii="Times" w:hAnsi="Times"/>
          <w:sz w:val="24"/>
          <w:szCs w:val="24"/>
          <w:u w:val="single"/>
        </w:rPr>
        <w:t>Reg</w:t>
      </w:r>
      <w:r w:rsidR="00B1606A" w:rsidRPr="005E58CC">
        <w:rPr>
          <w:rFonts w:ascii="Times" w:hAnsi="Times"/>
          <w:sz w:val="24"/>
          <w:szCs w:val="24"/>
          <w:u w:val="single"/>
        </w:rPr>
        <w:t>ular Members</w:t>
      </w:r>
      <w:r w:rsidR="00283563" w:rsidRPr="005E58CC">
        <w:rPr>
          <w:rFonts w:ascii="Times" w:hAnsi="Times"/>
          <w:sz w:val="24"/>
          <w:szCs w:val="24"/>
          <w:u w:val="single"/>
        </w:rPr>
        <w:t>:</w:t>
      </w:r>
      <w:r w:rsidR="00B1606A" w:rsidRPr="005E58CC">
        <w:rPr>
          <w:rFonts w:ascii="Times" w:hAnsi="Times"/>
          <w:sz w:val="24"/>
          <w:szCs w:val="24"/>
        </w:rPr>
        <w:t xml:space="preserve"> </w:t>
      </w:r>
      <w:r w:rsidR="002A449C" w:rsidRPr="005E58CC">
        <w:rPr>
          <w:rFonts w:ascii="Times" w:hAnsi="Times"/>
          <w:sz w:val="24"/>
          <w:szCs w:val="24"/>
        </w:rPr>
        <w:t>Chief Institutional Representatives or their designee</w:t>
      </w:r>
      <w:r w:rsidR="00B1606A" w:rsidRPr="005E58CC">
        <w:rPr>
          <w:rFonts w:ascii="Times" w:hAnsi="Times"/>
          <w:sz w:val="24"/>
          <w:szCs w:val="24"/>
        </w:rPr>
        <w:t xml:space="preserve"> will have full voting privileges on all matters.</w:t>
      </w:r>
    </w:p>
    <w:p w14:paraId="03BF1564" w14:textId="77777777" w:rsidR="004B38EE" w:rsidRPr="005E58CC" w:rsidRDefault="004B38EE">
      <w:pPr>
        <w:pStyle w:val="BodyText"/>
        <w:spacing w:before="9"/>
        <w:rPr>
          <w:rFonts w:ascii="Times" w:hAnsi="Times"/>
          <w:sz w:val="24"/>
          <w:szCs w:val="24"/>
        </w:rPr>
      </w:pPr>
    </w:p>
    <w:p w14:paraId="54A45526" w14:textId="77777777" w:rsidR="004B38EE" w:rsidRPr="005E58CC" w:rsidRDefault="009F3EF7">
      <w:pPr>
        <w:pStyle w:val="ListParagraph"/>
        <w:numPr>
          <w:ilvl w:val="0"/>
          <w:numId w:val="2"/>
        </w:numPr>
        <w:tabs>
          <w:tab w:val="left" w:pos="1210"/>
          <w:tab w:val="left" w:pos="1211"/>
        </w:tabs>
        <w:ind w:left="1210" w:right="1706" w:hanging="462"/>
        <w:rPr>
          <w:rFonts w:ascii="Times" w:hAnsi="Times"/>
          <w:sz w:val="24"/>
          <w:szCs w:val="24"/>
        </w:rPr>
      </w:pPr>
      <w:r w:rsidRPr="005E58CC">
        <w:rPr>
          <w:rFonts w:ascii="Times" w:hAnsi="Times"/>
          <w:sz w:val="24"/>
          <w:szCs w:val="24"/>
          <w:u w:val="single"/>
        </w:rPr>
        <w:t>A</w:t>
      </w:r>
      <w:r w:rsidR="00B1606A" w:rsidRPr="005E58CC">
        <w:rPr>
          <w:rFonts w:ascii="Times" w:hAnsi="Times"/>
          <w:sz w:val="24"/>
          <w:szCs w:val="24"/>
          <w:u w:val="single"/>
        </w:rPr>
        <w:t xml:space="preserve">ssociate </w:t>
      </w:r>
      <w:r w:rsidRPr="005E58CC">
        <w:rPr>
          <w:rFonts w:ascii="Times" w:hAnsi="Times"/>
          <w:sz w:val="24"/>
          <w:szCs w:val="24"/>
          <w:u w:val="single"/>
        </w:rPr>
        <w:t>Mem</w:t>
      </w:r>
      <w:r w:rsidR="00B1606A" w:rsidRPr="005E58CC">
        <w:rPr>
          <w:rFonts w:ascii="Times" w:hAnsi="Times"/>
          <w:sz w:val="24"/>
          <w:szCs w:val="24"/>
          <w:u w:val="single"/>
        </w:rPr>
        <w:t>bers</w:t>
      </w:r>
      <w:r w:rsidR="00283563" w:rsidRPr="005E58CC">
        <w:rPr>
          <w:rFonts w:ascii="Times" w:hAnsi="Times"/>
          <w:sz w:val="24"/>
          <w:szCs w:val="24"/>
          <w:u w:val="single"/>
        </w:rPr>
        <w:t>:</w:t>
      </w:r>
      <w:r w:rsidR="00B1606A" w:rsidRPr="005E58CC">
        <w:rPr>
          <w:rFonts w:ascii="Times" w:hAnsi="Times"/>
          <w:sz w:val="24"/>
          <w:szCs w:val="24"/>
          <w:u w:val="single"/>
        </w:rPr>
        <w:t xml:space="preserve"> </w:t>
      </w:r>
      <w:r w:rsidR="002A449C" w:rsidRPr="005E58CC">
        <w:rPr>
          <w:rFonts w:ascii="Times" w:hAnsi="Times"/>
          <w:sz w:val="24"/>
          <w:szCs w:val="24"/>
        </w:rPr>
        <w:t xml:space="preserve">Institutional Representatives </w:t>
      </w:r>
      <w:r w:rsidR="00B1606A" w:rsidRPr="005E58CC">
        <w:rPr>
          <w:rFonts w:ascii="Times" w:hAnsi="Times"/>
          <w:sz w:val="24"/>
          <w:szCs w:val="24"/>
        </w:rPr>
        <w:t>will have voting privileges on all except national Associational matters.</w:t>
      </w:r>
    </w:p>
    <w:p w14:paraId="3F637902" w14:textId="77777777" w:rsidR="00B1606A" w:rsidRPr="005E58CC" w:rsidRDefault="00B1606A">
      <w:pPr>
        <w:pStyle w:val="ListParagraph"/>
        <w:numPr>
          <w:ilvl w:val="0"/>
          <w:numId w:val="1"/>
        </w:numPr>
        <w:tabs>
          <w:tab w:val="left" w:pos="1211"/>
          <w:tab w:val="left" w:pos="3400"/>
        </w:tabs>
        <w:spacing w:before="172" w:line="398" w:lineRule="auto"/>
        <w:ind w:right="1494" w:firstLine="586"/>
        <w:rPr>
          <w:rFonts w:ascii="Times" w:hAnsi="Times"/>
          <w:sz w:val="24"/>
          <w:szCs w:val="24"/>
        </w:rPr>
      </w:pPr>
      <w:r w:rsidRPr="005E58CC">
        <w:rPr>
          <w:rFonts w:ascii="Times" w:hAnsi="Times"/>
          <w:sz w:val="24"/>
          <w:szCs w:val="24"/>
          <w:u w:val="single"/>
        </w:rPr>
        <w:t>Affiliate Members</w:t>
      </w:r>
      <w:r w:rsidR="00283563" w:rsidRPr="005E58CC">
        <w:rPr>
          <w:rFonts w:ascii="Times" w:hAnsi="Times"/>
          <w:sz w:val="24"/>
          <w:szCs w:val="24"/>
          <w:u w:val="single"/>
        </w:rPr>
        <w:t xml:space="preserve">:  </w:t>
      </w:r>
      <w:r w:rsidRPr="005E58CC">
        <w:rPr>
          <w:rFonts w:ascii="Times" w:hAnsi="Times"/>
          <w:sz w:val="24"/>
          <w:szCs w:val="24"/>
        </w:rPr>
        <w:t xml:space="preserve">Affiliate members will have no voting privileges. </w:t>
      </w:r>
    </w:p>
    <w:p w14:paraId="66261246" w14:textId="77777777" w:rsidR="00844546" w:rsidRDefault="00844546" w:rsidP="00844546">
      <w:pPr>
        <w:tabs>
          <w:tab w:val="left" w:pos="1211"/>
          <w:tab w:val="left" w:pos="3400"/>
        </w:tabs>
        <w:spacing w:before="172" w:line="398" w:lineRule="auto"/>
        <w:ind w:right="1494"/>
        <w:rPr>
          <w:rFonts w:ascii="Times" w:hAnsi="Times"/>
          <w:sz w:val="24"/>
          <w:szCs w:val="24"/>
          <w:u w:val="single"/>
        </w:rPr>
      </w:pPr>
    </w:p>
    <w:p w14:paraId="5D97EB62" w14:textId="77777777" w:rsidR="004B38EE" w:rsidRPr="00844546" w:rsidRDefault="00B1606A" w:rsidP="00844546">
      <w:pPr>
        <w:tabs>
          <w:tab w:val="left" w:pos="1211"/>
          <w:tab w:val="left" w:pos="3400"/>
        </w:tabs>
        <w:spacing w:before="172" w:line="398" w:lineRule="auto"/>
        <w:ind w:right="1494"/>
        <w:rPr>
          <w:rFonts w:ascii="Times" w:hAnsi="Times"/>
          <w:sz w:val="24"/>
          <w:szCs w:val="24"/>
          <w:u w:val="single"/>
        </w:rPr>
      </w:pPr>
      <w:r w:rsidRPr="00844546">
        <w:rPr>
          <w:rFonts w:ascii="Times" w:hAnsi="Times"/>
          <w:sz w:val="24"/>
          <w:szCs w:val="24"/>
          <w:u w:val="single"/>
        </w:rPr>
        <w:t>ARTICLE III-OFFICERS</w:t>
      </w:r>
    </w:p>
    <w:p w14:paraId="282DF448" w14:textId="77777777" w:rsidR="004B38EE" w:rsidRPr="005E58CC" w:rsidRDefault="00B1606A">
      <w:pPr>
        <w:pStyle w:val="BodyText"/>
        <w:spacing w:before="78"/>
        <w:ind w:left="724"/>
        <w:rPr>
          <w:rFonts w:ascii="Times" w:hAnsi="Times"/>
          <w:sz w:val="24"/>
          <w:szCs w:val="24"/>
          <w:u w:val="single"/>
        </w:rPr>
      </w:pPr>
      <w:r w:rsidRPr="005E58CC">
        <w:rPr>
          <w:rFonts w:ascii="Times" w:hAnsi="Times"/>
          <w:sz w:val="24"/>
          <w:szCs w:val="24"/>
          <w:u w:val="single"/>
        </w:rPr>
        <w:t>Section 1-Elect</w:t>
      </w:r>
      <w:r w:rsidR="002A449C" w:rsidRPr="005E58CC">
        <w:rPr>
          <w:rFonts w:ascii="Times" w:hAnsi="Times"/>
          <w:sz w:val="24"/>
          <w:szCs w:val="24"/>
          <w:u w:val="single"/>
        </w:rPr>
        <w:t>ed</w:t>
      </w:r>
      <w:r w:rsidRPr="005E58CC">
        <w:rPr>
          <w:rFonts w:ascii="Times" w:hAnsi="Times"/>
          <w:sz w:val="24"/>
          <w:szCs w:val="24"/>
          <w:u w:val="single"/>
        </w:rPr>
        <w:t xml:space="preserve"> Officers</w:t>
      </w:r>
    </w:p>
    <w:p w14:paraId="0601344B" w14:textId="77777777" w:rsidR="004B38EE" w:rsidRPr="005E58CC" w:rsidRDefault="004B38EE">
      <w:pPr>
        <w:pStyle w:val="BodyText"/>
        <w:spacing w:before="9"/>
        <w:rPr>
          <w:rFonts w:ascii="Times" w:hAnsi="Times"/>
          <w:sz w:val="24"/>
          <w:szCs w:val="24"/>
        </w:rPr>
      </w:pPr>
    </w:p>
    <w:p w14:paraId="773FD551" w14:textId="4614D591" w:rsidR="00844546" w:rsidRDefault="00352166" w:rsidP="00844546">
      <w:pPr>
        <w:pStyle w:val="BodyText"/>
        <w:tabs>
          <w:tab w:val="left" w:pos="3609"/>
          <w:tab w:val="left" w:pos="5411"/>
        </w:tabs>
        <w:spacing w:line="232" w:lineRule="auto"/>
        <w:ind w:left="118" w:right="1373" w:firstLine="606"/>
        <w:rPr>
          <w:rFonts w:ascii="Times" w:hAnsi="Times"/>
          <w:sz w:val="24"/>
          <w:szCs w:val="24"/>
        </w:rPr>
      </w:pPr>
      <w:r w:rsidRPr="005E58CC">
        <w:rPr>
          <w:rFonts w:ascii="Times" w:hAnsi="Times"/>
          <w:noProof/>
          <w:sz w:val="24"/>
          <w:szCs w:val="24"/>
        </w:rPr>
        <mc:AlternateContent>
          <mc:Choice Requires="wps">
            <w:drawing>
              <wp:anchor distT="0" distB="0" distL="114300" distR="114300" simplePos="0" relativeHeight="251656192" behindDoc="0" locked="0" layoutInCell="1" allowOverlap="1" wp14:anchorId="4B1D6845" wp14:editId="4235FFCD">
                <wp:simplePos x="0" y="0"/>
                <wp:positionH relativeFrom="page">
                  <wp:posOffset>7622540</wp:posOffset>
                </wp:positionH>
                <wp:positionV relativeFrom="paragraph">
                  <wp:posOffset>1211580</wp:posOffset>
                </wp:positionV>
                <wp:extent cx="0" cy="0"/>
                <wp:effectExtent l="15240" t="411480" r="22860" b="416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87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C643E"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0.2pt,95.4pt" to="600.2pt,9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" strokeweight=".16317mm">
                <w10:wrap anchorx="page"/>
              </v:line>
            </w:pict>
          </mc:Fallback>
        </mc:AlternateContent>
      </w:r>
      <w:r w:rsidR="00B1606A" w:rsidRPr="005E58CC">
        <w:rPr>
          <w:rFonts w:ascii="Times" w:hAnsi="Times"/>
          <w:sz w:val="24"/>
          <w:szCs w:val="24"/>
        </w:rPr>
        <w:t>There shall</w:t>
      </w:r>
      <w:r w:rsidR="00FA09D2" w:rsidRPr="005E58CC">
        <w:rPr>
          <w:rFonts w:ascii="Times" w:hAnsi="Times"/>
          <w:sz w:val="24"/>
          <w:szCs w:val="24"/>
        </w:rPr>
        <w:t xml:space="preserve"> </w:t>
      </w:r>
      <w:r w:rsidR="00B1606A" w:rsidRPr="005E58CC">
        <w:rPr>
          <w:rFonts w:ascii="Times" w:hAnsi="Times"/>
          <w:sz w:val="24"/>
          <w:szCs w:val="24"/>
        </w:rPr>
        <w:t>four elect</w:t>
      </w:r>
      <w:r w:rsidR="002A449C" w:rsidRPr="005E58CC">
        <w:rPr>
          <w:rFonts w:ascii="Times" w:hAnsi="Times"/>
          <w:sz w:val="24"/>
          <w:szCs w:val="24"/>
        </w:rPr>
        <w:t>ed</w:t>
      </w:r>
      <w:r w:rsidR="00B1606A" w:rsidRPr="005E58CC">
        <w:rPr>
          <w:rFonts w:ascii="Times" w:hAnsi="Times"/>
          <w:sz w:val="24"/>
          <w:szCs w:val="24"/>
        </w:rPr>
        <w:t xml:space="preserve"> officers:</w:t>
      </w:r>
      <w:r w:rsidR="00283563" w:rsidRPr="005E58CC">
        <w:rPr>
          <w:rFonts w:ascii="Times" w:hAnsi="Times"/>
          <w:sz w:val="24"/>
          <w:szCs w:val="24"/>
        </w:rPr>
        <w:t xml:space="preserve"> </w:t>
      </w:r>
      <w:r w:rsidR="00B1606A" w:rsidRPr="005E58CC">
        <w:rPr>
          <w:rFonts w:ascii="Times" w:hAnsi="Times"/>
          <w:sz w:val="24"/>
          <w:szCs w:val="24"/>
        </w:rPr>
        <w:t>President, President-elect, Secretary, and Treasurer and such other officers as may be deemed necessary</w:t>
      </w:r>
      <w:r w:rsidR="002A449C" w:rsidRPr="005E58CC">
        <w:rPr>
          <w:rFonts w:ascii="Times" w:hAnsi="Times"/>
          <w:sz w:val="24"/>
          <w:szCs w:val="24"/>
        </w:rPr>
        <w:t xml:space="preserve"> by the MACTE Board of Directors</w:t>
      </w:r>
      <w:r w:rsidR="00B1606A" w:rsidRPr="005E58CC">
        <w:rPr>
          <w:rFonts w:ascii="Times" w:hAnsi="Times"/>
          <w:sz w:val="24"/>
          <w:szCs w:val="24"/>
        </w:rPr>
        <w:t xml:space="preserve">. These officers shall be elected bi-annually from authorized representatives of regular </w:t>
      </w:r>
      <w:r w:rsidR="002A449C" w:rsidRPr="005E58CC">
        <w:rPr>
          <w:rFonts w:ascii="Times" w:hAnsi="Times"/>
          <w:sz w:val="24"/>
          <w:szCs w:val="24"/>
        </w:rPr>
        <w:t xml:space="preserve">and/or associate </w:t>
      </w:r>
      <w:r w:rsidR="00B1606A" w:rsidRPr="005E58CC">
        <w:rPr>
          <w:rFonts w:ascii="Times" w:hAnsi="Times"/>
          <w:sz w:val="24"/>
          <w:szCs w:val="24"/>
        </w:rPr>
        <w:t>member institutions.</w:t>
      </w:r>
      <w:r w:rsidR="002A449C" w:rsidRPr="005E58CC">
        <w:rPr>
          <w:rFonts w:ascii="Times" w:hAnsi="Times"/>
          <w:sz w:val="24"/>
          <w:szCs w:val="24"/>
        </w:rPr>
        <w:t xml:space="preserve"> </w:t>
      </w:r>
      <w:r w:rsidR="00B1606A" w:rsidRPr="005E58CC">
        <w:rPr>
          <w:rFonts w:ascii="Times" w:hAnsi="Times"/>
          <w:sz w:val="24"/>
          <w:szCs w:val="24"/>
        </w:rPr>
        <w:t>In addition, the President shall be an official insti</w:t>
      </w:r>
      <w:r w:rsidR="00BF301A">
        <w:rPr>
          <w:rFonts w:ascii="Times" w:hAnsi="Times"/>
          <w:sz w:val="24"/>
          <w:szCs w:val="24"/>
        </w:rPr>
        <w:t>tutional representative to the annual</w:t>
      </w:r>
      <w:r w:rsidR="002327A0">
        <w:rPr>
          <w:rFonts w:ascii="Times" w:hAnsi="Times"/>
          <w:sz w:val="24"/>
          <w:szCs w:val="24"/>
        </w:rPr>
        <w:t xml:space="preserve"> </w:t>
      </w:r>
      <w:r w:rsidR="00B1606A" w:rsidRPr="005E58CC">
        <w:rPr>
          <w:rFonts w:ascii="Times" w:hAnsi="Times"/>
          <w:sz w:val="24"/>
          <w:szCs w:val="24"/>
          <w14:ligatures w14:val="standard"/>
        </w:rPr>
        <w:t>AACTE</w:t>
      </w:r>
      <w:r w:rsidR="00FA09D2" w:rsidRPr="005E58CC">
        <w:rPr>
          <w:rFonts w:ascii="Times" w:hAnsi="Times"/>
          <w:sz w:val="24"/>
          <w:szCs w:val="24"/>
          <w14:ligatures w14:val="standard"/>
        </w:rPr>
        <w:t xml:space="preserve"> meeting.</w:t>
      </w:r>
      <w:r w:rsidR="00B1606A" w:rsidRPr="005E58CC">
        <w:rPr>
          <w:rFonts w:ascii="Times" w:hAnsi="Times"/>
          <w:sz w:val="24"/>
          <w:szCs w:val="24"/>
          <w14:ligatures w14:val="standard"/>
        </w:rPr>
        <w:t xml:space="preserve"> They</w:t>
      </w:r>
      <w:r w:rsidR="00B1606A" w:rsidRPr="005E58CC">
        <w:rPr>
          <w:rFonts w:ascii="Times" w:hAnsi="Times"/>
          <w:sz w:val="24"/>
          <w:szCs w:val="24"/>
        </w:rPr>
        <w:t xml:space="preserve"> will be elected in time to take office by </w:t>
      </w:r>
      <w:r w:rsidR="002A449C" w:rsidRPr="005E58CC">
        <w:rPr>
          <w:rFonts w:ascii="Times" w:hAnsi="Times"/>
          <w:sz w:val="24"/>
          <w:szCs w:val="24"/>
        </w:rPr>
        <w:t xml:space="preserve">June </w:t>
      </w:r>
      <w:r w:rsidR="00C82A5F">
        <w:rPr>
          <w:rFonts w:ascii="Times" w:hAnsi="Times"/>
          <w:sz w:val="24"/>
          <w:szCs w:val="24"/>
        </w:rPr>
        <w:t>1.</w:t>
      </w:r>
    </w:p>
    <w:p w14:paraId="66E78DD8" w14:textId="77777777" w:rsidR="00844546" w:rsidRDefault="00844546" w:rsidP="00844546">
      <w:pPr>
        <w:pStyle w:val="BodyText"/>
        <w:tabs>
          <w:tab w:val="left" w:pos="3609"/>
          <w:tab w:val="left" w:pos="5411"/>
        </w:tabs>
        <w:spacing w:line="232" w:lineRule="auto"/>
        <w:ind w:right="1373"/>
        <w:rPr>
          <w:rFonts w:ascii="Times" w:hAnsi="Times"/>
          <w:sz w:val="24"/>
          <w:szCs w:val="24"/>
        </w:rPr>
      </w:pPr>
    </w:p>
    <w:p w14:paraId="5C397667" w14:textId="77777777" w:rsidR="00844546" w:rsidRDefault="00844546" w:rsidP="00844546">
      <w:pPr>
        <w:pStyle w:val="BodyText"/>
        <w:tabs>
          <w:tab w:val="left" w:pos="3609"/>
          <w:tab w:val="left" w:pos="5411"/>
        </w:tabs>
        <w:spacing w:line="232" w:lineRule="auto"/>
        <w:ind w:right="1373"/>
        <w:rPr>
          <w:rFonts w:ascii="Times" w:hAnsi="Times"/>
          <w:sz w:val="24"/>
          <w:szCs w:val="24"/>
        </w:rPr>
      </w:pPr>
    </w:p>
    <w:p w14:paraId="23802C94" w14:textId="77777777" w:rsidR="00BA24C9" w:rsidRPr="005E58CC" w:rsidRDefault="00B1606A" w:rsidP="00844546">
      <w:pPr>
        <w:pStyle w:val="BodyText"/>
        <w:tabs>
          <w:tab w:val="left" w:pos="3609"/>
          <w:tab w:val="left" w:pos="5411"/>
        </w:tabs>
        <w:spacing w:line="232" w:lineRule="auto"/>
        <w:ind w:right="1373"/>
        <w:rPr>
          <w:rFonts w:ascii="Times" w:hAnsi="Times"/>
          <w:sz w:val="24"/>
          <w:szCs w:val="24"/>
          <w:u w:val="single"/>
        </w:rPr>
      </w:pPr>
      <w:r w:rsidRPr="005E58CC">
        <w:rPr>
          <w:rFonts w:ascii="Times" w:hAnsi="Times"/>
          <w:sz w:val="24"/>
          <w:szCs w:val="24"/>
          <w:u w:val="single"/>
        </w:rPr>
        <w:t>Section 2-</w:t>
      </w:r>
      <w:r w:rsidR="00BA24C9" w:rsidRPr="005E58CC">
        <w:rPr>
          <w:rFonts w:ascii="Times" w:hAnsi="Times"/>
          <w:sz w:val="24"/>
          <w:szCs w:val="24"/>
          <w:u w:val="single"/>
        </w:rPr>
        <w:t xml:space="preserve"> Officers’ Term of Service</w:t>
      </w:r>
    </w:p>
    <w:p w14:paraId="073AF778" w14:textId="77777777" w:rsidR="004B38EE" w:rsidRPr="005E58CC" w:rsidRDefault="00BA24C9">
      <w:pPr>
        <w:pStyle w:val="Heading1"/>
        <w:spacing w:line="441" w:lineRule="auto"/>
        <w:ind w:left="1241" w:right="4499" w:firstLine="6"/>
        <w:rPr>
          <w:rFonts w:ascii="Times" w:hAnsi="Times"/>
          <w:sz w:val="24"/>
          <w:szCs w:val="24"/>
        </w:rPr>
      </w:pPr>
      <w:r w:rsidRPr="005E58CC">
        <w:rPr>
          <w:rFonts w:ascii="Times" w:hAnsi="Times"/>
          <w:sz w:val="24"/>
          <w:szCs w:val="24"/>
        </w:rPr>
        <w:t xml:space="preserve">From June 1 to </w:t>
      </w:r>
      <w:r w:rsidR="002A449C" w:rsidRPr="005E58CC">
        <w:rPr>
          <w:rFonts w:ascii="Times" w:hAnsi="Times"/>
          <w:sz w:val="24"/>
          <w:szCs w:val="24"/>
        </w:rPr>
        <w:t>May 31</w:t>
      </w:r>
    </w:p>
    <w:p w14:paraId="7C3477EE" w14:textId="77777777" w:rsidR="004B38EE" w:rsidRPr="005E58CC" w:rsidRDefault="00352166" w:rsidP="005E58CC">
      <w:pPr>
        <w:pStyle w:val="Heading1"/>
        <w:ind w:left="0"/>
        <w:rPr>
          <w:rFonts w:ascii="Times" w:hAnsi="Times"/>
          <w:sz w:val="24"/>
          <w:szCs w:val="24"/>
          <w:u w:val="single"/>
        </w:rPr>
      </w:pPr>
      <w:r w:rsidRPr="005E58CC">
        <w:rPr>
          <w:rFonts w:ascii="Times" w:hAnsi="Times"/>
          <w:sz w:val="24"/>
          <w:szCs w:val="24"/>
          <w:u w:val="single"/>
        </w:rPr>
        <mc:AlternateContent>
          <mc:Choice Requires="wps">
            <w:drawing>
              <wp:anchor distT="0" distB="0" distL="114300" distR="114300" simplePos="0" relativeHeight="251658240" behindDoc="1" locked="0" layoutInCell="1" allowOverlap="1" wp14:anchorId="2CA3220E" wp14:editId="095E50FA">
                <wp:simplePos x="0" y="0"/>
                <wp:positionH relativeFrom="page">
                  <wp:posOffset>2875915</wp:posOffset>
                </wp:positionH>
                <wp:positionV relativeFrom="paragraph">
                  <wp:posOffset>117475</wp:posOffset>
                </wp:positionV>
                <wp:extent cx="46990" cy="0"/>
                <wp:effectExtent l="18415" t="15875" r="23495" b="222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 cy="0"/>
                        </a:xfrm>
                        <a:prstGeom prst="line">
                          <a:avLst/>
                        </a:prstGeom>
                        <a:noFill/>
                        <a:ln w="293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25BE3"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6.45pt,9.25pt" to="230.15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" strokeweight=".08156mm">
                <w10:wrap anchorx="page"/>
              </v:line>
            </w:pict>
          </mc:Fallback>
        </mc:AlternateContent>
      </w:r>
      <w:r w:rsidR="00B1606A" w:rsidRPr="005E58CC">
        <w:rPr>
          <w:rFonts w:ascii="Times" w:hAnsi="Times"/>
          <w:sz w:val="24"/>
          <w:szCs w:val="24"/>
          <w:u w:val="single"/>
        </w:rPr>
        <w:t>Section 3-Duties</w:t>
      </w:r>
    </w:p>
    <w:p w14:paraId="03E9CE4A" w14:textId="77777777" w:rsidR="00FA09D2" w:rsidRPr="005E58CC" w:rsidRDefault="00FA09D2" w:rsidP="00FA09D2">
      <w:pPr>
        <w:ind w:left="1229"/>
        <w:rPr>
          <w:rFonts w:ascii="Times" w:hAnsi="Times"/>
          <w:sz w:val="24"/>
          <w:szCs w:val="24"/>
          <w:u w:val="single"/>
        </w:rPr>
      </w:pPr>
    </w:p>
    <w:p w14:paraId="3B9BA4DB" w14:textId="77777777" w:rsidR="004B38EE" w:rsidRPr="005E58CC" w:rsidRDefault="00B1606A" w:rsidP="00580949">
      <w:pPr>
        <w:tabs>
          <w:tab w:val="left" w:pos="1798"/>
          <w:tab w:val="left" w:pos="1799"/>
          <w:tab w:val="left" w:pos="2679"/>
          <w:tab w:val="left" w:pos="7484"/>
        </w:tabs>
        <w:spacing w:line="225" w:lineRule="auto"/>
        <w:ind w:left="1440" w:right="812"/>
        <w:rPr>
          <w:rFonts w:ascii="Times" w:hAnsi="Times"/>
          <w:sz w:val="24"/>
          <w:szCs w:val="24"/>
        </w:rPr>
      </w:pPr>
      <w:r w:rsidRPr="005E58CC">
        <w:rPr>
          <w:rFonts w:ascii="Times" w:hAnsi="Times"/>
          <w:sz w:val="24"/>
          <w:szCs w:val="24"/>
        </w:rPr>
        <w:t>The President shall preside</w:t>
      </w:r>
      <w:r w:rsidR="00B75413" w:rsidRPr="005E58CC">
        <w:rPr>
          <w:rFonts w:ascii="Times" w:hAnsi="Times"/>
          <w:sz w:val="24"/>
          <w:szCs w:val="24"/>
        </w:rPr>
        <w:t xml:space="preserve"> at</w:t>
      </w:r>
      <w:r w:rsidRPr="005E58CC">
        <w:rPr>
          <w:rFonts w:ascii="Times" w:hAnsi="Times"/>
          <w:sz w:val="24"/>
          <w:szCs w:val="24"/>
        </w:rPr>
        <w:t xml:space="preserve"> </w:t>
      </w:r>
      <w:r w:rsidR="002A449C" w:rsidRPr="005E58CC">
        <w:rPr>
          <w:rFonts w:ascii="Times" w:hAnsi="Times"/>
          <w:sz w:val="24"/>
          <w:szCs w:val="24"/>
        </w:rPr>
        <w:t xml:space="preserve">MACTE meetings, Board of Directors meetings, any MACTE </w:t>
      </w:r>
      <w:r w:rsidRPr="005E58CC">
        <w:rPr>
          <w:rFonts w:ascii="Times" w:hAnsi="Times"/>
          <w:sz w:val="24"/>
          <w:szCs w:val="24"/>
        </w:rPr>
        <w:t>special meetings and shall serve as the state liaison representative to AACTE.</w:t>
      </w:r>
      <w:r w:rsidR="00283563" w:rsidRPr="005E58CC">
        <w:rPr>
          <w:rFonts w:ascii="Times" w:hAnsi="Times"/>
          <w:sz w:val="24"/>
          <w:szCs w:val="24"/>
        </w:rPr>
        <w:t xml:space="preserve"> </w:t>
      </w:r>
      <w:r w:rsidRPr="005E58CC">
        <w:rPr>
          <w:rFonts w:ascii="Times" w:hAnsi="Times"/>
          <w:sz w:val="24"/>
          <w:szCs w:val="24"/>
        </w:rPr>
        <w:t xml:space="preserve">The President will be responsible for the development of </w:t>
      </w:r>
      <w:r w:rsidRPr="005E58CC">
        <w:rPr>
          <w:rFonts w:ascii="Times" w:hAnsi="Times"/>
          <w:i/>
          <w:sz w:val="24"/>
          <w:szCs w:val="24"/>
        </w:rPr>
        <w:t xml:space="preserve">policy, </w:t>
      </w:r>
      <w:r w:rsidRPr="005E58CC">
        <w:rPr>
          <w:rFonts w:ascii="Times" w:hAnsi="Times"/>
          <w:sz w:val="24"/>
          <w:szCs w:val="24"/>
        </w:rPr>
        <w:t>submit an operational budge</w:t>
      </w:r>
      <w:r w:rsidR="002A449C" w:rsidRPr="005E58CC">
        <w:rPr>
          <w:rFonts w:ascii="Times" w:hAnsi="Times"/>
          <w:sz w:val="24"/>
          <w:szCs w:val="24"/>
        </w:rPr>
        <w:t>t, and the chapter annual report.</w:t>
      </w:r>
    </w:p>
    <w:p w14:paraId="5D103355" w14:textId="77777777" w:rsidR="002A449C" w:rsidRPr="005E58CC" w:rsidRDefault="002A449C" w:rsidP="00580949">
      <w:pPr>
        <w:tabs>
          <w:tab w:val="left" w:pos="4203"/>
        </w:tabs>
        <w:spacing w:before="2" w:line="230" w:lineRule="auto"/>
        <w:ind w:left="1620" w:right="113"/>
        <w:rPr>
          <w:rFonts w:ascii="Times" w:hAnsi="Times"/>
          <w:sz w:val="24"/>
          <w:szCs w:val="24"/>
        </w:rPr>
      </w:pPr>
    </w:p>
    <w:p w14:paraId="518E328C" w14:textId="77777777" w:rsidR="004B38EE" w:rsidRPr="005E58CC" w:rsidRDefault="00B1606A" w:rsidP="00580949">
      <w:pPr>
        <w:ind w:left="1440"/>
        <w:rPr>
          <w:rFonts w:ascii="Times" w:hAnsi="Times"/>
          <w:sz w:val="24"/>
          <w:szCs w:val="24"/>
        </w:rPr>
      </w:pPr>
      <w:r w:rsidRPr="005E58CC">
        <w:rPr>
          <w:rFonts w:ascii="Times" w:hAnsi="Times"/>
          <w:sz w:val="24"/>
          <w:szCs w:val="24"/>
        </w:rPr>
        <w:t>The President-elect will succeed to the Presidency if for any reason the President cannot fulfill the duties of</w:t>
      </w:r>
      <w:r w:rsidR="00BA24C9" w:rsidRPr="005E58CC">
        <w:rPr>
          <w:rFonts w:ascii="Times" w:hAnsi="Times"/>
          <w:sz w:val="24"/>
          <w:szCs w:val="24"/>
        </w:rPr>
        <w:t xml:space="preserve"> </w:t>
      </w:r>
      <w:r w:rsidRPr="005E58CC">
        <w:rPr>
          <w:rFonts w:ascii="Times" w:hAnsi="Times"/>
          <w:sz w:val="24"/>
          <w:szCs w:val="24"/>
        </w:rPr>
        <w:t xml:space="preserve">that </w:t>
      </w:r>
      <w:r w:rsidR="00FB58AE" w:rsidRPr="005E58CC">
        <w:rPr>
          <w:rFonts w:ascii="Times" w:hAnsi="Times"/>
          <w:sz w:val="24"/>
          <w:szCs w:val="24"/>
        </w:rPr>
        <w:t xml:space="preserve">office. </w:t>
      </w:r>
      <w:r w:rsidRPr="005E58CC">
        <w:rPr>
          <w:rFonts w:ascii="Times" w:hAnsi="Times"/>
          <w:sz w:val="24"/>
          <w:szCs w:val="24"/>
        </w:rPr>
        <w:t>The President-elect will serve as a member of the Board of Directors.</w:t>
      </w:r>
    </w:p>
    <w:p w14:paraId="57360990" w14:textId="77777777" w:rsidR="00BA24C9" w:rsidRPr="005E58CC" w:rsidRDefault="00BA24C9" w:rsidP="00580949">
      <w:pPr>
        <w:tabs>
          <w:tab w:val="left" w:pos="3380"/>
        </w:tabs>
        <w:spacing w:line="230" w:lineRule="auto"/>
        <w:ind w:left="1620" w:right="1053"/>
        <w:rPr>
          <w:rFonts w:ascii="Times" w:hAnsi="Times"/>
          <w:sz w:val="24"/>
          <w:szCs w:val="24"/>
        </w:rPr>
      </w:pPr>
    </w:p>
    <w:p w14:paraId="4F19B7F2" w14:textId="77777777" w:rsidR="00BA24C9" w:rsidRPr="005E58CC" w:rsidRDefault="00BA24C9" w:rsidP="00580949">
      <w:pPr>
        <w:tabs>
          <w:tab w:val="left" w:pos="3380"/>
        </w:tabs>
        <w:spacing w:line="230" w:lineRule="auto"/>
        <w:ind w:left="1440" w:right="1053"/>
        <w:rPr>
          <w:rFonts w:ascii="Times" w:hAnsi="Times"/>
          <w:sz w:val="24"/>
          <w:szCs w:val="24"/>
        </w:rPr>
      </w:pPr>
      <w:r w:rsidRPr="005E58CC">
        <w:rPr>
          <w:rFonts w:ascii="Times" w:hAnsi="Times"/>
          <w:sz w:val="24"/>
          <w:szCs w:val="24"/>
        </w:rPr>
        <w:t>The Past-President will serve as a consultant to the Board of Directors and provide guidance as necessary.  The Past-President will serve as a member of the Board of Directors.</w:t>
      </w:r>
    </w:p>
    <w:p w14:paraId="28B2A891" w14:textId="77777777" w:rsidR="004B38EE" w:rsidRPr="005E58CC" w:rsidRDefault="004B38EE" w:rsidP="00580949">
      <w:pPr>
        <w:pStyle w:val="BodyText"/>
        <w:spacing w:before="6"/>
        <w:ind w:left="1620"/>
        <w:rPr>
          <w:rFonts w:ascii="Times" w:hAnsi="Times"/>
          <w:sz w:val="24"/>
          <w:szCs w:val="24"/>
        </w:rPr>
      </w:pPr>
    </w:p>
    <w:p w14:paraId="68F97A7F" w14:textId="77777777" w:rsidR="004B38EE" w:rsidRPr="005E58CC" w:rsidRDefault="00B1606A" w:rsidP="00580949">
      <w:pPr>
        <w:tabs>
          <w:tab w:val="left" w:pos="1747"/>
          <w:tab w:val="left" w:pos="1748"/>
        </w:tabs>
        <w:spacing w:line="228" w:lineRule="auto"/>
        <w:ind w:left="1440" w:right="716"/>
        <w:rPr>
          <w:rFonts w:ascii="Times" w:hAnsi="Times"/>
          <w:sz w:val="24"/>
          <w:szCs w:val="24"/>
        </w:rPr>
      </w:pPr>
      <w:r w:rsidRPr="005E58CC">
        <w:rPr>
          <w:rFonts w:ascii="Times" w:hAnsi="Times"/>
          <w:sz w:val="24"/>
          <w:szCs w:val="24"/>
        </w:rPr>
        <w:t xml:space="preserve">The Treasurer will be bonded and will supervise all monies paid into and out of the General Fund, will prepare a financial report for presentation at the </w:t>
      </w:r>
      <w:r w:rsidR="002A449C" w:rsidRPr="005E58CC">
        <w:rPr>
          <w:rFonts w:ascii="Times" w:hAnsi="Times"/>
          <w:sz w:val="24"/>
          <w:szCs w:val="24"/>
        </w:rPr>
        <w:t>Board of Directors meeting</w:t>
      </w:r>
      <w:r w:rsidRPr="005E58CC">
        <w:rPr>
          <w:rFonts w:ascii="Times" w:hAnsi="Times"/>
          <w:sz w:val="24"/>
          <w:szCs w:val="24"/>
        </w:rPr>
        <w:t xml:space="preserve"> and will serve as a member of the Board of Directors.</w:t>
      </w:r>
    </w:p>
    <w:p w14:paraId="45DD4057" w14:textId="77777777" w:rsidR="00BA24C9" w:rsidRPr="005E58CC" w:rsidRDefault="00BA24C9" w:rsidP="00580949">
      <w:pPr>
        <w:tabs>
          <w:tab w:val="left" w:pos="1747"/>
          <w:tab w:val="left" w:pos="1748"/>
        </w:tabs>
        <w:spacing w:line="228" w:lineRule="auto"/>
        <w:ind w:left="1620" w:right="716"/>
        <w:rPr>
          <w:rFonts w:ascii="Times" w:hAnsi="Times"/>
          <w:sz w:val="24"/>
          <w:szCs w:val="24"/>
        </w:rPr>
      </w:pPr>
    </w:p>
    <w:p w14:paraId="53FA1A27" w14:textId="77777777" w:rsidR="00BA24C9" w:rsidRPr="005E58CC" w:rsidRDefault="00BA24C9" w:rsidP="00580949">
      <w:pPr>
        <w:tabs>
          <w:tab w:val="left" w:pos="1747"/>
          <w:tab w:val="left" w:pos="1748"/>
        </w:tabs>
        <w:spacing w:line="228" w:lineRule="auto"/>
        <w:ind w:left="1440" w:right="716"/>
        <w:rPr>
          <w:rFonts w:ascii="Times" w:hAnsi="Times"/>
          <w:sz w:val="24"/>
          <w:szCs w:val="24"/>
        </w:rPr>
      </w:pPr>
      <w:r w:rsidRPr="005E58CC">
        <w:rPr>
          <w:rFonts w:ascii="Times" w:hAnsi="Times"/>
          <w:sz w:val="24"/>
          <w:szCs w:val="24"/>
        </w:rPr>
        <w:t>The secretary will take, maintain, and post minutes of all MACTE meetings.  The secretary will be responsible for communication to the membership.  The secretary will serve as a member of the Board of Directors.</w:t>
      </w:r>
    </w:p>
    <w:p w14:paraId="3CCA2E1F" w14:textId="77777777" w:rsidR="004B38EE" w:rsidRPr="005E58CC" w:rsidRDefault="004B38EE">
      <w:pPr>
        <w:pStyle w:val="BodyText"/>
        <w:spacing w:before="4"/>
        <w:rPr>
          <w:rFonts w:ascii="Times" w:hAnsi="Times"/>
          <w:sz w:val="24"/>
          <w:szCs w:val="24"/>
        </w:rPr>
      </w:pPr>
    </w:p>
    <w:p w14:paraId="335840F1" w14:textId="77777777" w:rsidR="004B38EE" w:rsidRPr="005E58CC" w:rsidRDefault="00844546">
      <w:pPr>
        <w:ind w:left="113"/>
        <w:rPr>
          <w:rFonts w:ascii="Times" w:hAnsi="Times"/>
          <w:sz w:val="24"/>
          <w:szCs w:val="24"/>
          <w:u w:val="single"/>
        </w:rPr>
      </w:pPr>
      <w:r>
        <w:rPr>
          <w:rFonts w:ascii="Times" w:hAnsi="Times"/>
          <w:sz w:val="24"/>
          <w:szCs w:val="24"/>
          <w:u w:val="single"/>
        </w:rPr>
        <w:t>ARTICLE IV</w:t>
      </w:r>
      <w:r w:rsidR="00B1606A" w:rsidRPr="005E58CC">
        <w:rPr>
          <w:rFonts w:ascii="Times" w:hAnsi="Times"/>
          <w:sz w:val="24"/>
          <w:szCs w:val="24"/>
          <w:u w:val="single"/>
        </w:rPr>
        <w:t>-BOARD OF DIRECTORS</w:t>
      </w:r>
    </w:p>
    <w:p w14:paraId="5BC023AF" w14:textId="77777777" w:rsidR="004B38EE" w:rsidRPr="005E58CC" w:rsidRDefault="00B1606A">
      <w:pPr>
        <w:spacing w:before="215"/>
        <w:ind w:left="1146"/>
        <w:rPr>
          <w:rFonts w:ascii="Times" w:hAnsi="Times"/>
          <w:sz w:val="24"/>
          <w:szCs w:val="24"/>
          <w:u w:val="single"/>
        </w:rPr>
      </w:pPr>
      <w:r w:rsidRPr="005E58CC">
        <w:rPr>
          <w:rFonts w:ascii="Times" w:hAnsi="Times"/>
          <w:sz w:val="24"/>
          <w:szCs w:val="24"/>
          <w:u w:val="single"/>
        </w:rPr>
        <w:t>Section 1-Composition</w:t>
      </w:r>
    </w:p>
    <w:p w14:paraId="7525CB02" w14:textId="77777777" w:rsidR="004B38EE" w:rsidRPr="005E58CC" w:rsidRDefault="004B38EE">
      <w:pPr>
        <w:pStyle w:val="BodyText"/>
        <w:spacing w:before="10"/>
        <w:rPr>
          <w:rFonts w:ascii="Times" w:hAnsi="Times"/>
          <w:sz w:val="24"/>
          <w:szCs w:val="24"/>
        </w:rPr>
      </w:pPr>
    </w:p>
    <w:p w14:paraId="45EA1525" w14:textId="77777777" w:rsidR="004B38EE" w:rsidRPr="005E58CC" w:rsidRDefault="00B1606A" w:rsidP="005E58CC">
      <w:pPr>
        <w:spacing w:before="1" w:line="223" w:lineRule="auto"/>
        <w:ind w:left="564" w:right="635" w:firstLine="572"/>
        <w:rPr>
          <w:rFonts w:ascii="Times" w:hAnsi="Times"/>
          <w:sz w:val="24"/>
          <w:szCs w:val="24"/>
        </w:rPr>
      </w:pPr>
      <w:r w:rsidRPr="005E58CC">
        <w:rPr>
          <w:rFonts w:ascii="Times" w:hAnsi="Times"/>
          <w:sz w:val="24"/>
          <w:szCs w:val="24"/>
        </w:rPr>
        <w:t xml:space="preserve">The Board of Directors shall consist of 5 voting members; the President, President-elect, Secretary, Treasurer, Past President, and such other institutional </w:t>
      </w:r>
      <w:r w:rsidRPr="005E58CC">
        <w:rPr>
          <w:rFonts w:ascii="Times" w:hAnsi="Times"/>
          <w:sz w:val="24"/>
          <w:szCs w:val="24"/>
        </w:rPr>
        <w:lastRenderedPageBreak/>
        <w:t>representatives from regular member institutions as shall</w:t>
      </w:r>
      <w:r w:rsidR="005E58CC" w:rsidRPr="005E58CC">
        <w:rPr>
          <w:rFonts w:ascii="Times" w:hAnsi="Times"/>
          <w:sz w:val="24"/>
          <w:szCs w:val="24"/>
        </w:rPr>
        <w:t xml:space="preserve"> </w:t>
      </w:r>
      <w:r w:rsidRPr="005E58CC">
        <w:rPr>
          <w:rFonts w:ascii="Times" w:hAnsi="Times"/>
          <w:sz w:val="24"/>
          <w:szCs w:val="24"/>
        </w:rPr>
        <w:t>be deemed necessary.</w:t>
      </w:r>
    </w:p>
    <w:p w14:paraId="403A0B60" w14:textId="77777777" w:rsidR="004B38EE" w:rsidRPr="005E58CC" w:rsidRDefault="004B38EE">
      <w:pPr>
        <w:pStyle w:val="BodyText"/>
        <w:spacing w:before="9"/>
        <w:rPr>
          <w:rFonts w:ascii="Times" w:hAnsi="Times"/>
          <w:sz w:val="24"/>
          <w:szCs w:val="24"/>
          <w:u w:val="single"/>
        </w:rPr>
      </w:pPr>
    </w:p>
    <w:p w14:paraId="0DD3410A" w14:textId="77777777" w:rsidR="004B38EE" w:rsidRPr="005E58CC" w:rsidRDefault="00B1606A">
      <w:pPr>
        <w:ind w:left="1118"/>
        <w:rPr>
          <w:rFonts w:ascii="Times" w:hAnsi="Times"/>
          <w:sz w:val="24"/>
          <w:szCs w:val="24"/>
          <w:u w:val="single"/>
        </w:rPr>
      </w:pPr>
      <w:r w:rsidRPr="005E58CC">
        <w:rPr>
          <w:rFonts w:ascii="Times" w:hAnsi="Times"/>
          <w:sz w:val="24"/>
          <w:szCs w:val="24"/>
          <w:u w:val="single"/>
        </w:rPr>
        <w:t>Section 2- Terms of Office</w:t>
      </w:r>
    </w:p>
    <w:p w14:paraId="7C72C3F8" w14:textId="77777777" w:rsidR="00D83F6B" w:rsidRPr="005E58CC" w:rsidRDefault="00B1606A">
      <w:pPr>
        <w:spacing w:before="215" w:line="446" w:lineRule="auto"/>
        <w:ind w:left="1109" w:right="1053" w:firstLine="9"/>
        <w:rPr>
          <w:rFonts w:ascii="Times" w:hAnsi="Times"/>
          <w:sz w:val="24"/>
          <w:szCs w:val="24"/>
        </w:rPr>
      </w:pPr>
      <w:r w:rsidRPr="005E58CC">
        <w:rPr>
          <w:rFonts w:ascii="Times" w:hAnsi="Times"/>
          <w:sz w:val="24"/>
          <w:szCs w:val="24"/>
        </w:rPr>
        <w:t xml:space="preserve">The terms of office of the Board of Directors shall be two years. </w:t>
      </w:r>
    </w:p>
    <w:p w14:paraId="59D4E8CB" w14:textId="77777777" w:rsidR="004B38EE" w:rsidRPr="005E58CC" w:rsidRDefault="00B1606A">
      <w:pPr>
        <w:spacing w:before="215" w:line="446" w:lineRule="auto"/>
        <w:ind w:left="1109" w:right="1053" w:firstLine="9"/>
        <w:rPr>
          <w:rFonts w:ascii="Times" w:hAnsi="Times"/>
          <w:sz w:val="24"/>
          <w:szCs w:val="24"/>
        </w:rPr>
      </w:pPr>
      <w:r w:rsidRPr="005E58CC">
        <w:rPr>
          <w:rFonts w:ascii="Times" w:hAnsi="Times"/>
          <w:sz w:val="24"/>
          <w:szCs w:val="24"/>
          <w:u w:val="single"/>
        </w:rPr>
        <w:t>Section 3-Powers and Duties</w:t>
      </w:r>
    </w:p>
    <w:p w14:paraId="57F39C92" w14:textId="77777777" w:rsidR="004B38EE" w:rsidRPr="005E58CC" w:rsidRDefault="00B1606A">
      <w:pPr>
        <w:tabs>
          <w:tab w:val="left" w:pos="6830"/>
        </w:tabs>
        <w:spacing w:before="30" w:line="225" w:lineRule="auto"/>
        <w:ind w:left="521" w:right="1130" w:firstLine="592"/>
        <w:rPr>
          <w:rFonts w:ascii="Times" w:hAnsi="Times"/>
          <w:sz w:val="24"/>
          <w:szCs w:val="24"/>
        </w:rPr>
      </w:pPr>
      <w:r w:rsidRPr="005E58CC">
        <w:rPr>
          <w:rFonts w:ascii="Times" w:hAnsi="Times"/>
          <w:sz w:val="24"/>
          <w:szCs w:val="24"/>
        </w:rPr>
        <w:t xml:space="preserve">The Board of Directors shall develop and implement policy and must approve the budget and plans for </w:t>
      </w:r>
      <w:r w:rsidR="00B75413" w:rsidRPr="005E58CC">
        <w:rPr>
          <w:rFonts w:ascii="Times" w:hAnsi="Times"/>
          <w:sz w:val="24"/>
          <w:szCs w:val="24"/>
        </w:rPr>
        <w:t>MACTE meetings</w:t>
      </w:r>
      <w:r w:rsidRPr="005E58CC">
        <w:rPr>
          <w:rFonts w:ascii="Times" w:hAnsi="Times"/>
          <w:sz w:val="24"/>
          <w:szCs w:val="24"/>
        </w:rPr>
        <w:t>.</w:t>
      </w:r>
      <w:r w:rsidR="00283563" w:rsidRPr="005E58CC">
        <w:rPr>
          <w:rFonts w:ascii="Times" w:hAnsi="Times"/>
          <w:sz w:val="24"/>
          <w:szCs w:val="24"/>
        </w:rPr>
        <w:t xml:space="preserve"> </w:t>
      </w:r>
      <w:r w:rsidRPr="005E58CC">
        <w:rPr>
          <w:rFonts w:ascii="Times" w:hAnsi="Times"/>
          <w:sz w:val="24"/>
          <w:szCs w:val="24"/>
        </w:rPr>
        <w:t>The Board shall be responsible for verification of eligibility for membership and shall maintain a list of all members and current institutional representatives. The Board may appoint an Executive Secretary and such other staff as may be necessary to carry out the business of the association.</w:t>
      </w:r>
    </w:p>
    <w:p w14:paraId="37CA6B4D" w14:textId="77777777" w:rsidR="004B38EE" w:rsidRPr="005E58CC" w:rsidRDefault="004B38EE">
      <w:pPr>
        <w:pStyle w:val="BodyText"/>
        <w:spacing w:before="6"/>
        <w:rPr>
          <w:rFonts w:ascii="Times" w:hAnsi="Times"/>
          <w:sz w:val="24"/>
          <w:szCs w:val="24"/>
        </w:rPr>
      </w:pPr>
    </w:p>
    <w:p w14:paraId="278A81F6" w14:textId="54E65E76" w:rsidR="00844546" w:rsidRPr="00D8560C" w:rsidRDefault="00B1606A" w:rsidP="00D8560C">
      <w:pPr>
        <w:spacing w:line="225" w:lineRule="auto"/>
        <w:ind w:left="524" w:right="1346"/>
        <w:rPr>
          <w:rFonts w:ascii="Times" w:hAnsi="Times"/>
          <w:sz w:val="24"/>
          <w:szCs w:val="24"/>
        </w:rPr>
      </w:pPr>
      <w:r w:rsidRPr="005E58CC">
        <w:rPr>
          <w:rFonts w:ascii="Times" w:hAnsi="Times"/>
          <w:sz w:val="24"/>
          <w:szCs w:val="24"/>
        </w:rPr>
        <w:t>The Board sha</w:t>
      </w:r>
      <w:r w:rsidR="00844546">
        <w:rPr>
          <w:rFonts w:ascii="Times" w:hAnsi="Times"/>
          <w:sz w:val="24"/>
          <w:szCs w:val="24"/>
        </w:rPr>
        <w:t>ll</w:t>
      </w:r>
      <w:r w:rsidRPr="005E58CC">
        <w:rPr>
          <w:rFonts w:ascii="Times" w:hAnsi="Times"/>
          <w:sz w:val="24"/>
          <w:szCs w:val="24"/>
        </w:rPr>
        <w:t xml:space="preserve"> appoint </w:t>
      </w:r>
      <w:r w:rsidR="00B75413" w:rsidRPr="005E58CC">
        <w:rPr>
          <w:rFonts w:ascii="Times" w:hAnsi="Times"/>
          <w:sz w:val="24"/>
          <w:szCs w:val="24"/>
        </w:rPr>
        <w:t>any committee deemed necessary by the Board of Directo</w:t>
      </w:r>
      <w:r w:rsidR="00093F8D" w:rsidRPr="005E58CC">
        <w:rPr>
          <w:rFonts w:ascii="Times" w:hAnsi="Times"/>
          <w:sz w:val="24"/>
          <w:szCs w:val="24"/>
        </w:rPr>
        <w:t>rs</w:t>
      </w:r>
      <w:r w:rsidR="00C82A5F">
        <w:rPr>
          <w:rFonts w:ascii="Times" w:hAnsi="Times"/>
          <w:sz w:val="24"/>
          <w:szCs w:val="24"/>
        </w:rPr>
        <w:t>.</w:t>
      </w:r>
    </w:p>
    <w:p w14:paraId="07A8762A" w14:textId="77777777" w:rsidR="00844546" w:rsidRDefault="00844546" w:rsidP="00093F8D">
      <w:pPr>
        <w:pStyle w:val="BodyText"/>
        <w:rPr>
          <w:rFonts w:ascii="Times" w:hAnsi="Times"/>
          <w:sz w:val="24"/>
          <w:szCs w:val="24"/>
          <w:u w:val="single"/>
        </w:rPr>
      </w:pPr>
    </w:p>
    <w:p w14:paraId="64C9DAC9" w14:textId="035685AA" w:rsidR="004B38EE" w:rsidRPr="005E58CC" w:rsidRDefault="00B1606A" w:rsidP="00844546">
      <w:pPr>
        <w:pStyle w:val="BodyText"/>
        <w:ind w:left="720" w:firstLine="76"/>
        <w:rPr>
          <w:rFonts w:ascii="Times" w:hAnsi="Times"/>
          <w:sz w:val="24"/>
          <w:szCs w:val="24"/>
          <w:u w:val="single"/>
        </w:rPr>
      </w:pPr>
      <w:r w:rsidRPr="005E58CC">
        <w:rPr>
          <w:rFonts w:ascii="Times" w:hAnsi="Times"/>
          <w:sz w:val="24"/>
          <w:szCs w:val="24"/>
          <w:u w:val="single"/>
        </w:rPr>
        <w:t xml:space="preserve">Section </w:t>
      </w:r>
      <w:r w:rsidR="00B75413" w:rsidRPr="005E58CC">
        <w:rPr>
          <w:rFonts w:ascii="Times" w:hAnsi="Times"/>
          <w:sz w:val="24"/>
          <w:szCs w:val="24"/>
          <w:u w:val="single"/>
        </w:rPr>
        <w:t>4</w:t>
      </w:r>
      <w:r w:rsidR="00093F8D" w:rsidRPr="005E58CC">
        <w:rPr>
          <w:rFonts w:ascii="Times" w:hAnsi="Times"/>
          <w:sz w:val="24"/>
          <w:szCs w:val="24"/>
          <w:u w:val="single"/>
        </w:rPr>
        <w:t>-Meeting</w:t>
      </w:r>
      <w:r w:rsidRPr="005E58CC">
        <w:rPr>
          <w:rFonts w:ascii="Times" w:hAnsi="Times"/>
          <w:sz w:val="24"/>
          <w:szCs w:val="24"/>
          <w:u w:val="single"/>
        </w:rPr>
        <w:t>s of the Board of Directors</w:t>
      </w:r>
    </w:p>
    <w:p w14:paraId="2EDB2D55" w14:textId="77777777" w:rsidR="004B38EE" w:rsidRPr="005E58CC" w:rsidRDefault="004B38EE">
      <w:pPr>
        <w:pStyle w:val="BodyText"/>
        <w:spacing w:before="11"/>
        <w:rPr>
          <w:rFonts w:ascii="Times" w:hAnsi="Times"/>
          <w:sz w:val="24"/>
          <w:szCs w:val="24"/>
        </w:rPr>
      </w:pPr>
    </w:p>
    <w:p w14:paraId="2966E754" w14:textId="77777777" w:rsidR="004B38EE" w:rsidRDefault="00B1606A">
      <w:pPr>
        <w:pStyle w:val="BodyText"/>
        <w:spacing w:line="232" w:lineRule="auto"/>
        <w:ind w:left="223" w:right="133" w:firstLine="573"/>
        <w:rPr>
          <w:rFonts w:ascii="Times" w:hAnsi="Times"/>
          <w:sz w:val="24"/>
          <w:szCs w:val="24"/>
        </w:rPr>
      </w:pPr>
      <w:r w:rsidRPr="005E58CC">
        <w:rPr>
          <w:rFonts w:ascii="Times" w:hAnsi="Times"/>
          <w:sz w:val="24"/>
          <w:szCs w:val="24"/>
        </w:rPr>
        <w:t>The Board shall hold 2 regular meetings each year and special meetings as necessary on dates to be established by the Board.</w:t>
      </w:r>
    </w:p>
    <w:p w14:paraId="6BC545FF" w14:textId="77777777" w:rsidR="00C127D4" w:rsidRPr="005E58CC" w:rsidRDefault="00C127D4">
      <w:pPr>
        <w:pStyle w:val="BodyText"/>
        <w:spacing w:line="232" w:lineRule="auto"/>
        <w:ind w:left="223" w:right="133" w:firstLine="573"/>
        <w:rPr>
          <w:rFonts w:ascii="Times" w:hAnsi="Times"/>
          <w:sz w:val="24"/>
          <w:szCs w:val="24"/>
        </w:rPr>
      </w:pPr>
    </w:p>
    <w:p w14:paraId="0A1B4898" w14:textId="77777777" w:rsidR="004B38EE" w:rsidRPr="005E58CC" w:rsidRDefault="004B38EE">
      <w:pPr>
        <w:pStyle w:val="BodyText"/>
        <w:rPr>
          <w:rFonts w:ascii="Times" w:hAnsi="Times"/>
          <w:sz w:val="24"/>
          <w:szCs w:val="24"/>
        </w:rPr>
      </w:pPr>
    </w:p>
    <w:p w14:paraId="53BC938F" w14:textId="77777777" w:rsidR="004B38EE" w:rsidRPr="005E58CC" w:rsidRDefault="00093F8D">
      <w:pPr>
        <w:spacing w:before="1"/>
        <w:ind w:left="225"/>
        <w:rPr>
          <w:rFonts w:ascii="Times" w:hAnsi="Times"/>
          <w:sz w:val="24"/>
          <w:szCs w:val="24"/>
          <w:u w:val="single"/>
        </w:rPr>
      </w:pPr>
      <w:r w:rsidRPr="005E58CC">
        <w:rPr>
          <w:rFonts w:ascii="Times" w:hAnsi="Times"/>
          <w:sz w:val="24"/>
          <w:szCs w:val="24"/>
          <w:u w:val="single"/>
        </w:rPr>
        <w:t>ARTICLE</w:t>
      </w:r>
      <w:r w:rsidR="00B1606A" w:rsidRPr="005E58CC">
        <w:rPr>
          <w:rFonts w:ascii="Times" w:hAnsi="Times"/>
          <w:sz w:val="24"/>
          <w:szCs w:val="24"/>
          <w:u w:val="single"/>
        </w:rPr>
        <w:t xml:space="preserve"> V- MEETING</w:t>
      </w:r>
    </w:p>
    <w:p w14:paraId="0475B277" w14:textId="77777777" w:rsidR="004B38EE" w:rsidRPr="005E58CC" w:rsidRDefault="004B38EE">
      <w:pPr>
        <w:pStyle w:val="BodyText"/>
        <w:spacing w:before="3"/>
        <w:rPr>
          <w:rFonts w:ascii="Times" w:hAnsi="Times"/>
          <w:sz w:val="24"/>
          <w:szCs w:val="24"/>
        </w:rPr>
      </w:pPr>
    </w:p>
    <w:p w14:paraId="324C26B8" w14:textId="77777777" w:rsidR="004B38EE" w:rsidRDefault="00B1606A">
      <w:pPr>
        <w:pStyle w:val="BodyText"/>
        <w:ind w:left="213" w:right="133" w:firstLine="559"/>
        <w:rPr>
          <w:rFonts w:ascii="Times" w:hAnsi="Times"/>
          <w:sz w:val="24"/>
          <w:szCs w:val="24"/>
        </w:rPr>
      </w:pPr>
      <w:r w:rsidRPr="005E58CC">
        <w:rPr>
          <w:rFonts w:ascii="Times" w:hAnsi="Times"/>
          <w:sz w:val="24"/>
          <w:szCs w:val="24"/>
        </w:rPr>
        <w:t xml:space="preserve">There shall be </w:t>
      </w:r>
      <w:r w:rsidR="00933406" w:rsidRPr="005E58CC">
        <w:rPr>
          <w:rFonts w:ascii="Times" w:hAnsi="Times"/>
          <w:sz w:val="24"/>
          <w:szCs w:val="24"/>
        </w:rPr>
        <w:t>MACTE meetings at a</w:t>
      </w:r>
      <w:r w:rsidRPr="005E58CC">
        <w:rPr>
          <w:rFonts w:ascii="Times" w:hAnsi="Times"/>
          <w:sz w:val="24"/>
          <w:szCs w:val="24"/>
        </w:rPr>
        <w:t xml:space="preserve"> time and place to be determined by the Board of Directors.</w:t>
      </w:r>
    </w:p>
    <w:p w14:paraId="2E76301F" w14:textId="77777777" w:rsidR="00C127D4" w:rsidRPr="005E58CC" w:rsidRDefault="00C127D4">
      <w:pPr>
        <w:pStyle w:val="BodyText"/>
        <w:ind w:left="213" w:right="133" w:firstLine="559"/>
        <w:rPr>
          <w:rFonts w:ascii="Times" w:hAnsi="Times"/>
          <w:sz w:val="24"/>
          <w:szCs w:val="24"/>
        </w:rPr>
      </w:pPr>
    </w:p>
    <w:p w14:paraId="0720CF7C" w14:textId="77777777" w:rsidR="004B38EE" w:rsidRPr="005E58CC" w:rsidRDefault="004B38EE">
      <w:pPr>
        <w:pStyle w:val="BodyText"/>
        <w:spacing w:before="5"/>
        <w:rPr>
          <w:rFonts w:ascii="Times" w:hAnsi="Times"/>
          <w:sz w:val="24"/>
          <w:szCs w:val="24"/>
        </w:rPr>
      </w:pPr>
    </w:p>
    <w:p w14:paraId="10C480B2" w14:textId="77777777" w:rsidR="004B38EE" w:rsidRPr="00C127D4" w:rsidRDefault="00B1606A">
      <w:pPr>
        <w:pStyle w:val="BodyText"/>
        <w:spacing w:before="1"/>
        <w:ind w:left="198"/>
        <w:rPr>
          <w:rFonts w:ascii="Times" w:hAnsi="Times"/>
          <w:sz w:val="24"/>
          <w:szCs w:val="24"/>
          <w:u w:val="single"/>
        </w:rPr>
      </w:pPr>
      <w:r w:rsidRPr="00C127D4">
        <w:rPr>
          <w:rFonts w:ascii="Times" w:hAnsi="Times"/>
          <w:sz w:val="24"/>
          <w:szCs w:val="24"/>
          <w:u w:val="single"/>
        </w:rPr>
        <w:t>ARTICLE V</w:t>
      </w:r>
      <w:r w:rsidR="00844546" w:rsidRPr="00C127D4">
        <w:rPr>
          <w:rFonts w:ascii="Times" w:hAnsi="Times"/>
          <w:sz w:val="24"/>
          <w:szCs w:val="24"/>
          <w:u w:val="single"/>
        </w:rPr>
        <w:t>I</w:t>
      </w:r>
      <w:r w:rsidRPr="00C127D4">
        <w:rPr>
          <w:rFonts w:ascii="Times" w:hAnsi="Times"/>
          <w:sz w:val="24"/>
          <w:szCs w:val="24"/>
          <w:u w:val="single"/>
        </w:rPr>
        <w:t>-FINANCES</w:t>
      </w:r>
    </w:p>
    <w:p w14:paraId="5D89EC6D" w14:textId="77777777" w:rsidR="004B38EE" w:rsidRPr="005E58CC" w:rsidRDefault="004B38EE">
      <w:pPr>
        <w:pStyle w:val="BodyText"/>
        <w:spacing w:before="9"/>
        <w:rPr>
          <w:rFonts w:ascii="Times" w:hAnsi="Times"/>
          <w:sz w:val="24"/>
          <w:szCs w:val="24"/>
        </w:rPr>
      </w:pPr>
    </w:p>
    <w:p w14:paraId="0F40018B" w14:textId="77777777" w:rsidR="004B38EE" w:rsidRPr="005E58CC" w:rsidRDefault="00B1606A">
      <w:pPr>
        <w:pStyle w:val="BodyText"/>
        <w:ind w:left="760"/>
        <w:rPr>
          <w:rFonts w:ascii="Times" w:hAnsi="Times"/>
          <w:sz w:val="24"/>
          <w:szCs w:val="24"/>
          <w:u w:val="single"/>
        </w:rPr>
      </w:pPr>
      <w:r w:rsidRPr="005E58CC">
        <w:rPr>
          <w:rFonts w:ascii="Times" w:hAnsi="Times"/>
          <w:sz w:val="24"/>
          <w:szCs w:val="24"/>
          <w:u w:val="single"/>
        </w:rPr>
        <w:t>Section 1-Fiscal Year</w:t>
      </w:r>
    </w:p>
    <w:p w14:paraId="2587F336" w14:textId="77777777" w:rsidR="004B38EE" w:rsidRPr="005E58CC" w:rsidRDefault="004B38EE">
      <w:pPr>
        <w:pStyle w:val="BodyText"/>
        <w:spacing w:before="8"/>
        <w:rPr>
          <w:rFonts w:ascii="Times" w:hAnsi="Times"/>
          <w:sz w:val="24"/>
          <w:szCs w:val="24"/>
        </w:rPr>
      </w:pPr>
    </w:p>
    <w:p w14:paraId="6B8A1D8E" w14:textId="77777777" w:rsidR="00210061" w:rsidRPr="005E58CC" w:rsidRDefault="00B1606A">
      <w:pPr>
        <w:pStyle w:val="BodyText"/>
        <w:spacing w:before="1" w:line="472" w:lineRule="auto"/>
        <w:ind w:left="751" w:firstLine="8"/>
        <w:rPr>
          <w:rFonts w:ascii="Times" w:hAnsi="Times"/>
          <w:sz w:val="24"/>
          <w:szCs w:val="24"/>
        </w:rPr>
      </w:pPr>
      <w:r w:rsidRPr="005E58CC">
        <w:rPr>
          <w:rFonts w:ascii="Times" w:hAnsi="Times"/>
          <w:sz w:val="24"/>
          <w:szCs w:val="24"/>
        </w:rPr>
        <w:t xml:space="preserve">The fiscal year of the Association shall be from July l through June 30. </w:t>
      </w:r>
    </w:p>
    <w:p w14:paraId="2C9CC09B" w14:textId="77777777" w:rsidR="004B38EE" w:rsidRPr="005E58CC" w:rsidRDefault="00B1606A">
      <w:pPr>
        <w:pStyle w:val="BodyText"/>
        <w:spacing w:before="1" w:line="472" w:lineRule="auto"/>
        <w:ind w:left="751" w:firstLine="8"/>
        <w:rPr>
          <w:rFonts w:ascii="Times" w:hAnsi="Times"/>
          <w:sz w:val="24"/>
          <w:szCs w:val="24"/>
          <w:u w:val="single"/>
        </w:rPr>
      </w:pPr>
      <w:r w:rsidRPr="005E58CC">
        <w:rPr>
          <w:rFonts w:ascii="Times" w:hAnsi="Times"/>
          <w:sz w:val="24"/>
          <w:szCs w:val="24"/>
          <w:u w:val="single"/>
        </w:rPr>
        <w:t>Section 2-General Fund</w:t>
      </w:r>
    </w:p>
    <w:p w14:paraId="1495C311" w14:textId="77777777" w:rsidR="004B38EE" w:rsidRPr="005E58CC" w:rsidRDefault="00B1606A">
      <w:pPr>
        <w:pStyle w:val="BodyText"/>
        <w:spacing w:before="7" w:line="237" w:lineRule="auto"/>
        <w:ind w:left="172" w:right="982" w:firstLine="684"/>
        <w:rPr>
          <w:rFonts w:ascii="Times" w:hAnsi="Times"/>
          <w:sz w:val="24"/>
          <w:szCs w:val="24"/>
        </w:rPr>
      </w:pPr>
      <w:r w:rsidRPr="005E58CC">
        <w:rPr>
          <w:rFonts w:ascii="Times" w:hAnsi="Times"/>
          <w:sz w:val="24"/>
          <w:szCs w:val="24"/>
        </w:rPr>
        <w:t>The General Fund of the Association shall consist of the income from the receipt of dues from members and any other income which may accrue to the Association.</w:t>
      </w:r>
    </w:p>
    <w:p w14:paraId="506924F6" w14:textId="77777777" w:rsidR="004B38EE" w:rsidRPr="005E58CC" w:rsidRDefault="004B38EE">
      <w:pPr>
        <w:pStyle w:val="BodyText"/>
        <w:spacing w:before="4"/>
        <w:rPr>
          <w:rFonts w:ascii="Times" w:hAnsi="Times"/>
          <w:sz w:val="24"/>
          <w:szCs w:val="24"/>
        </w:rPr>
      </w:pPr>
    </w:p>
    <w:p w14:paraId="6CBBDDA3" w14:textId="77777777" w:rsidR="004B38EE" w:rsidRPr="005E58CC" w:rsidRDefault="00B1606A">
      <w:pPr>
        <w:pStyle w:val="BodyText"/>
        <w:ind w:left="737"/>
        <w:rPr>
          <w:rFonts w:ascii="Times" w:hAnsi="Times"/>
          <w:sz w:val="24"/>
          <w:szCs w:val="24"/>
          <w:u w:val="single"/>
        </w:rPr>
      </w:pPr>
      <w:r w:rsidRPr="005E58CC">
        <w:rPr>
          <w:rFonts w:ascii="Times" w:hAnsi="Times"/>
          <w:sz w:val="24"/>
          <w:szCs w:val="24"/>
          <w:u w:val="single"/>
        </w:rPr>
        <w:t>Section 3-Budget</w:t>
      </w:r>
    </w:p>
    <w:p w14:paraId="7E32A21C" w14:textId="77777777" w:rsidR="004B38EE" w:rsidRPr="005E58CC" w:rsidRDefault="004B38EE">
      <w:pPr>
        <w:pStyle w:val="BodyText"/>
        <w:spacing w:before="2"/>
        <w:rPr>
          <w:rFonts w:ascii="Times" w:hAnsi="Times"/>
          <w:sz w:val="24"/>
          <w:szCs w:val="24"/>
        </w:rPr>
      </w:pPr>
    </w:p>
    <w:p w14:paraId="7781FB96" w14:textId="77777777" w:rsidR="004B38EE" w:rsidRPr="005E58CC" w:rsidRDefault="00B1606A">
      <w:pPr>
        <w:pStyle w:val="BodyText"/>
        <w:spacing w:line="237" w:lineRule="auto"/>
        <w:ind w:left="158" w:right="343" w:firstLine="590"/>
        <w:rPr>
          <w:rFonts w:ascii="Times" w:hAnsi="Times"/>
          <w:sz w:val="24"/>
          <w:szCs w:val="24"/>
        </w:rPr>
      </w:pPr>
      <w:r w:rsidRPr="005E58CC">
        <w:rPr>
          <w:rFonts w:ascii="Times" w:hAnsi="Times"/>
          <w:sz w:val="24"/>
          <w:szCs w:val="24"/>
        </w:rPr>
        <w:t>An annual budget must be presented by the President and approved by the Board of Directors.</w:t>
      </w:r>
    </w:p>
    <w:p w14:paraId="509DAD97" w14:textId="77777777" w:rsidR="004B38EE" w:rsidRPr="005E58CC" w:rsidRDefault="004B38EE">
      <w:pPr>
        <w:pStyle w:val="BodyText"/>
        <w:spacing w:before="10"/>
        <w:rPr>
          <w:rFonts w:ascii="Times" w:hAnsi="Times"/>
          <w:sz w:val="24"/>
          <w:szCs w:val="24"/>
        </w:rPr>
      </w:pPr>
    </w:p>
    <w:p w14:paraId="4C195CAF" w14:textId="77777777" w:rsidR="004B38EE" w:rsidRPr="005E58CC" w:rsidRDefault="00B1606A">
      <w:pPr>
        <w:pStyle w:val="BodyText"/>
        <w:spacing w:before="1"/>
        <w:ind w:left="723"/>
        <w:rPr>
          <w:rFonts w:ascii="Times" w:hAnsi="Times"/>
          <w:sz w:val="24"/>
          <w:szCs w:val="24"/>
          <w:u w:val="single"/>
        </w:rPr>
      </w:pPr>
      <w:r w:rsidRPr="005E58CC">
        <w:rPr>
          <w:rFonts w:ascii="Times" w:hAnsi="Times"/>
          <w:sz w:val="24"/>
          <w:szCs w:val="24"/>
          <w:u w:val="single"/>
        </w:rPr>
        <w:t>Section 4-Disbursement of Funds</w:t>
      </w:r>
    </w:p>
    <w:p w14:paraId="040595D2" w14:textId="77777777" w:rsidR="004B38EE" w:rsidRPr="005E58CC" w:rsidRDefault="004B38EE">
      <w:pPr>
        <w:pStyle w:val="BodyText"/>
        <w:spacing w:before="1"/>
        <w:rPr>
          <w:rFonts w:ascii="Times" w:hAnsi="Times"/>
          <w:sz w:val="24"/>
          <w:szCs w:val="24"/>
        </w:rPr>
      </w:pPr>
    </w:p>
    <w:p w14:paraId="65515082" w14:textId="77777777" w:rsidR="004B38EE" w:rsidRPr="005E58CC" w:rsidRDefault="004B38EE">
      <w:pPr>
        <w:rPr>
          <w:rFonts w:ascii="Times" w:hAnsi="Times"/>
          <w:sz w:val="24"/>
          <w:szCs w:val="24"/>
        </w:rPr>
        <w:sectPr w:rsidR="004B38EE" w:rsidRPr="005E58CC">
          <w:pgSz w:w="12240" w:h="15840"/>
          <w:pgMar w:top="1460" w:right="1380" w:bottom="280" w:left="1580" w:header="720" w:footer="720" w:gutter="0"/>
          <w:cols w:space="720"/>
        </w:sectPr>
      </w:pPr>
    </w:p>
    <w:p w14:paraId="7B8A8668" w14:textId="77777777" w:rsidR="005E58CC" w:rsidRPr="005E58CC" w:rsidRDefault="00580949" w:rsidP="005E58CC">
      <w:pPr>
        <w:pStyle w:val="BodyText"/>
        <w:spacing w:line="235" w:lineRule="exact"/>
        <w:ind w:left="82" w:right="-8010" w:firstLine="638"/>
        <w:rPr>
          <w:rFonts w:ascii="Times" w:hAnsi="Times"/>
          <w:sz w:val="24"/>
          <w:szCs w:val="24"/>
        </w:rPr>
      </w:pPr>
      <w:r w:rsidRPr="005E58CC">
        <w:rPr>
          <w:rFonts w:ascii="Times" w:hAnsi="Times"/>
          <w:sz w:val="24"/>
          <w:szCs w:val="24"/>
        </w:rPr>
        <w:t>All monies paid to the General Fund o</w:t>
      </w:r>
      <w:r w:rsidR="00A4726E" w:rsidRPr="005E58CC">
        <w:rPr>
          <w:rFonts w:ascii="Times" w:hAnsi="Times"/>
          <w:sz w:val="24"/>
          <w:szCs w:val="24"/>
        </w:rPr>
        <w:t>f</w:t>
      </w:r>
      <w:r w:rsidRPr="005E58CC">
        <w:rPr>
          <w:rFonts w:ascii="Times" w:hAnsi="Times"/>
          <w:sz w:val="24"/>
          <w:szCs w:val="24"/>
        </w:rPr>
        <w:t xml:space="preserve"> </w:t>
      </w:r>
      <w:r w:rsidR="00A4726E" w:rsidRPr="005E58CC">
        <w:rPr>
          <w:rFonts w:ascii="Times" w:hAnsi="Times"/>
          <w:sz w:val="24"/>
          <w:szCs w:val="24"/>
        </w:rPr>
        <w:t xml:space="preserve">the Association shall be supervised </w:t>
      </w:r>
      <w:r w:rsidR="005E58CC" w:rsidRPr="005E58CC">
        <w:rPr>
          <w:rFonts w:ascii="Times" w:hAnsi="Times"/>
          <w:sz w:val="24"/>
          <w:szCs w:val="24"/>
        </w:rPr>
        <w:t xml:space="preserve">by </w:t>
      </w:r>
    </w:p>
    <w:p w14:paraId="0C53354D" w14:textId="77777777" w:rsidR="002D6348" w:rsidRDefault="002D6348" w:rsidP="002D6348">
      <w:pPr>
        <w:pStyle w:val="BodyText"/>
        <w:spacing w:line="235" w:lineRule="exact"/>
        <w:ind w:left="-450" w:right="-8010" w:firstLine="638"/>
        <w:rPr>
          <w:rFonts w:ascii="Times" w:hAnsi="Times"/>
          <w:sz w:val="24"/>
          <w:szCs w:val="24"/>
        </w:rPr>
      </w:pPr>
      <w:r>
        <w:rPr>
          <w:rFonts w:ascii="Times" w:hAnsi="Times"/>
          <w:sz w:val="24"/>
          <w:szCs w:val="24"/>
        </w:rPr>
        <w:t>t</w:t>
      </w:r>
      <w:r w:rsidR="005E58CC" w:rsidRPr="005E58CC">
        <w:rPr>
          <w:rFonts w:ascii="Times" w:hAnsi="Times"/>
          <w:sz w:val="24"/>
          <w:szCs w:val="24"/>
        </w:rPr>
        <w:t>he Treasurer.  Monies shall be disbursed according to the approval annual</w:t>
      </w:r>
      <w:r>
        <w:rPr>
          <w:rFonts w:ascii="Times" w:hAnsi="Times"/>
          <w:sz w:val="24"/>
          <w:szCs w:val="24"/>
        </w:rPr>
        <w:t xml:space="preserve"> b</w:t>
      </w:r>
      <w:r w:rsidR="005E58CC" w:rsidRPr="005E58CC">
        <w:rPr>
          <w:rFonts w:ascii="Times" w:hAnsi="Times"/>
          <w:sz w:val="24"/>
          <w:szCs w:val="24"/>
        </w:rPr>
        <w:t xml:space="preserve">udget.  All </w:t>
      </w:r>
    </w:p>
    <w:p w14:paraId="6F3085A4" w14:textId="77777777" w:rsidR="005E58CC" w:rsidRPr="005E58CC" w:rsidRDefault="005E58CC" w:rsidP="002D6348">
      <w:pPr>
        <w:pStyle w:val="BodyText"/>
        <w:spacing w:line="235" w:lineRule="exact"/>
        <w:ind w:left="-450" w:right="-8010" w:firstLine="638"/>
        <w:rPr>
          <w:rFonts w:ascii="Times" w:hAnsi="Times"/>
          <w:sz w:val="24"/>
          <w:szCs w:val="24"/>
        </w:rPr>
      </w:pPr>
      <w:r w:rsidRPr="005E58CC">
        <w:rPr>
          <w:rFonts w:ascii="Times" w:hAnsi="Times"/>
          <w:sz w:val="24"/>
          <w:szCs w:val="24"/>
        </w:rPr>
        <w:t xml:space="preserve">non-budgeted expenditures must be approved by the Board of </w:t>
      </w:r>
      <w:r w:rsidR="002D6348">
        <w:rPr>
          <w:rFonts w:ascii="Times" w:hAnsi="Times"/>
          <w:sz w:val="24"/>
          <w:szCs w:val="24"/>
        </w:rPr>
        <w:t>Directors.</w:t>
      </w:r>
    </w:p>
    <w:p w14:paraId="3383C709" w14:textId="77777777" w:rsidR="004B38EE" w:rsidRPr="005E58CC" w:rsidRDefault="004B38EE">
      <w:pPr>
        <w:pStyle w:val="BodyText"/>
        <w:spacing w:before="6"/>
        <w:rPr>
          <w:rFonts w:ascii="Times" w:hAnsi="Times"/>
          <w:sz w:val="24"/>
          <w:szCs w:val="24"/>
        </w:rPr>
      </w:pPr>
    </w:p>
    <w:p w14:paraId="617771D2" w14:textId="77777777" w:rsidR="004B38EE" w:rsidRPr="005E58CC" w:rsidRDefault="00B1606A">
      <w:pPr>
        <w:pStyle w:val="BodyText"/>
        <w:spacing w:before="100"/>
        <w:ind w:left="714"/>
        <w:rPr>
          <w:rFonts w:ascii="Times" w:hAnsi="Times"/>
          <w:sz w:val="24"/>
          <w:szCs w:val="24"/>
          <w:u w:val="single"/>
        </w:rPr>
      </w:pPr>
      <w:r w:rsidRPr="005E58CC">
        <w:rPr>
          <w:rFonts w:ascii="Times" w:hAnsi="Times"/>
          <w:sz w:val="24"/>
          <w:szCs w:val="24"/>
          <w:u w:val="single"/>
        </w:rPr>
        <w:t>Section 5-Financial Reports</w:t>
      </w:r>
      <w:r w:rsidR="00580949" w:rsidRPr="005E58CC">
        <w:rPr>
          <w:rFonts w:ascii="Times" w:hAnsi="Times"/>
          <w:sz w:val="24"/>
          <w:szCs w:val="24"/>
          <w:u w:val="single"/>
        </w:rPr>
        <w:t xml:space="preserve"> </w:t>
      </w:r>
    </w:p>
    <w:p w14:paraId="3E565F0E" w14:textId="77777777" w:rsidR="004B38EE" w:rsidRPr="005E58CC" w:rsidRDefault="004B38EE">
      <w:pPr>
        <w:pStyle w:val="BodyText"/>
        <w:spacing w:before="11"/>
        <w:rPr>
          <w:rFonts w:ascii="Times" w:hAnsi="Times"/>
          <w:sz w:val="24"/>
          <w:szCs w:val="24"/>
        </w:rPr>
      </w:pPr>
    </w:p>
    <w:p w14:paraId="128966CB" w14:textId="0B3E6AE3" w:rsidR="004B38EE" w:rsidRDefault="00B1606A" w:rsidP="00580949">
      <w:pPr>
        <w:pStyle w:val="BodyText"/>
        <w:spacing w:line="237" w:lineRule="auto"/>
        <w:ind w:left="118" w:right="133" w:firstLine="602"/>
        <w:rPr>
          <w:rFonts w:ascii="Times" w:hAnsi="Times"/>
          <w:sz w:val="24"/>
          <w:szCs w:val="24"/>
        </w:rPr>
      </w:pPr>
      <w:r w:rsidRPr="005E58CC">
        <w:rPr>
          <w:rFonts w:ascii="Times" w:hAnsi="Times"/>
          <w:sz w:val="24"/>
          <w:szCs w:val="24"/>
        </w:rPr>
        <w:t xml:space="preserve">An annual report of the General Fund, including income and expenditures for </w:t>
      </w:r>
      <w:r w:rsidR="003D7B8E" w:rsidRPr="005E58CC">
        <w:rPr>
          <w:rFonts w:ascii="Times" w:hAnsi="Times"/>
          <w:sz w:val="24"/>
          <w:szCs w:val="24"/>
        </w:rPr>
        <w:t xml:space="preserve">the fiscal year, shall be prepared by the Treasurer for presentation at a Board of Directors </w:t>
      </w:r>
      <w:r w:rsidR="006E7741" w:rsidRPr="005E58CC">
        <w:rPr>
          <w:rFonts w:ascii="Times" w:hAnsi="Times"/>
          <w:sz w:val="24"/>
          <w:szCs w:val="24"/>
        </w:rPr>
        <w:t>meeting</w:t>
      </w:r>
      <w:r w:rsidRPr="005E58CC">
        <w:rPr>
          <w:rFonts w:ascii="Times" w:hAnsi="Times"/>
          <w:sz w:val="24"/>
          <w:szCs w:val="24"/>
        </w:rPr>
        <w:t xml:space="preserve"> and </w:t>
      </w:r>
      <w:r w:rsidR="003D7B8E" w:rsidRPr="005E58CC">
        <w:rPr>
          <w:rFonts w:ascii="Times" w:hAnsi="Times"/>
          <w:sz w:val="24"/>
          <w:szCs w:val="24"/>
        </w:rPr>
        <w:t xml:space="preserve">submission </w:t>
      </w:r>
      <w:r w:rsidRPr="005E58CC">
        <w:rPr>
          <w:rFonts w:ascii="Times" w:hAnsi="Times"/>
          <w:sz w:val="24"/>
          <w:szCs w:val="24"/>
        </w:rPr>
        <w:t xml:space="preserve">as part of the </w:t>
      </w:r>
      <w:r w:rsidR="003D7B8E" w:rsidRPr="005E58CC">
        <w:rPr>
          <w:rFonts w:ascii="Times" w:hAnsi="Times"/>
          <w:sz w:val="24"/>
          <w:szCs w:val="24"/>
        </w:rPr>
        <w:t xml:space="preserve">chapter report </w:t>
      </w:r>
      <w:r w:rsidRPr="005E58CC">
        <w:rPr>
          <w:rFonts w:ascii="Times" w:hAnsi="Times"/>
          <w:sz w:val="24"/>
          <w:szCs w:val="24"/>
        </w:rPr>
        <w:t>to AACTE.</w:t>
      </w:r>
    </w:p>
    <w:p w14:paraId="7497410E" w14:textId="69A7B7EF" w:rsidR="001D2410" w:rsidRDefault="001D2410" w:rsidP="00580949">
      <w:pPr>
        <w:pStyle w:val="BodyText"/>
        <w:spacing w:line="237" w:lineRule="auto"/>
        <w:ind w:left="118" w:right="133" w:firstLine="602"/>
        <w:rPr>
          <w:rFonts w:ascii="Times" w:hAnsi="Times"/>
          <w:sz w:val="24"/>
          <w:szCs w:val="24"/>
        </w:rPr>
      </w:pPr>
    </w:p>
    <w:p w14:paraId="624843C8" w14:textId="24D026CF" w:rsidR="001D2410" w:rsidRPr="005E58CC" w:rsidRDefault="001D2410" w:rsidP="00580949">
      <w:pPr>
        <w:pStyle w:val="BodyText"/>
        <w:spacing w:line="237" w:lineRule="auto"/>
        <w:ind w:left="118" w:right="133" w:firstLine="602"/>
        <w:rPr>
          <w:rFonts w:ascii="Times" w:hAnsi="Times"/>
          <w:sz w:val="24"/>
          <w:szCs w:val="24"/>
        </w:rPr>
      </w:pPr>
      <w:r>
        <w:rPr>
          <w:rFonts w:ascii="Times" w:hAnsi="Times"/>
          <w:sz w:val="24"/>
          <w:szCs w:val="24"/>
        </w:rPr>
        <w:t>Revised July 2017</w:t>
      </w:r>
    </w:p>
    <w:sectPr w:rsidR="001D2410" w:rsidRPr="005E58CC">
      <w:type w:val="continuous"/>
      <w:pgSz w:w="12240" w:h="15840"/>
      <w:pgMar w:top="1300" w:right="13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1F385" w14:textId="77777777" w:rsidR="00614E95" w:rsidRDefault="00614E95" w:rsidP="00BB61A6">
      <w:r>
        <w:separator/>
      </w:r>
    </w:p>
  </w:endnote>
  <w:endnote w:type="continuationSeparator" w:id="0">
    <w:p w14:paraId="49A1ADFE" w14:textId="77777777" w:rsidR="00614E95" w:rsidRDefault="00614E95" w:rsidP="00BB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4FA59" w14:textId="77777777" w:rsidR="00BB61A6" w:rsidRDefault="00BB61A6" w:rsidP="00062E8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C504DF" w14:textId="77777777" w:rsidR="00BB61A6" w:rsidRDefault="00BB6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8A17C" w14:textId="77777777" w:rsidR="00BB61A6" w:rsidRDefault="00BB61A6" w:rsidP="00062E8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1A72">
      <w:rPr>
        <w:rStyle w:val="PageNumber"/>
        <w:noProof/>
      </w:rPr>
      <w:t>4</w:t>
    </w:r>
    <w:r>
      <w:rPr>
        <w:rStyle w:val="PageNumber"/>
      </w:rPr>
      <w:fldChar w:fldCharType="end"/>
    </w:r>
  </w:p>
  <w:p w14:paraId="75B7EDD5" w14:textId="77777777" w:rsidR="00BB61A6" w:rsidRDefault="00BB61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47DE" w14:textId="77777777" w:rsidR="00446FBB" w:rsidRDefault="00446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467AC" w14:textId="77777777" w:rsidR="00614E95" w:rsidRDefault="00614E95" w:rsidP="00BB61A6">
      <w:r>
        <w:separator/>
      </w:r>
    </w:p>
  </w:footnote>
  <w:footnote w:type="continuationSeparator" w:id="0">
    <w:p w14:paraId="3C14E652" w14:textId="77777777" w:rsidR="00614E95" w:rsidRDefault="00614E95" w:rsidP="00BB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F09C7" w14:textId="5611A73F" w:rsidR="00446FBB" w:rsidRDefault="00614E95">
    <w:pPr>
      <w:pStyle w:val="Header"/>
    </w:pPr>
    <w:r>
      <w:rPr>
        <w:noProof/>
      </w:rPr>
      <w:pict w14:anchorId="7E4A07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395161" o:spid="_x0000_s2051" type="#_x0000_t136" alt="" style="position:absolute;margin-left:0;margin-top:0;width:499.95pt;height:166.65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ourier New&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7454E" w14:textId="7F1E8A3F" w:rsidR="00446FBB" w:rsidRDefault="00614E95">
    <w:pPr>
      <w:pStyle w:val="Header"/>
    </w:pPr>
    <w:r>
      <w:rPr>
        <w:noProof/>
      </w:rPr>
      <w:pict w14:anchorId="51AA8E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395162" o:spid="_x0000_s2050" type="#_x0000_t136" alt="" style="position:absolute;margin-left:0;margin-top:0;width:499.95pt;height:166.65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ourier New&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24CEB" w14:textId="5AD76293" w:rsidR="00446FBB" w:rsidRDefault="00614E95">
    <w:pPr>
      <w:pStyle w:val="Header"/>
    </w:pPr>
    <w:r>
      <w:rPr>
        <w:noProof/>
      </w:rPr>
      <w:pict w14:anchorId="13ED8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0395160" o:spid="_x0000_s2049" type="#_x0000_t136" alt="" style="position:absolute;margin-left:0;margin-top:0;width:499.95pt;height:166.65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ourier New&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109E"/>
    <w:multiLevelType w:val="hybridMultilevel"/>
    <w:tmpl w:val="640C8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D0E1A"/>
    <w:multiLevelType w:val="hybridMultilevel"/>
    <w:tmpl w:val="58CE5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B519F"/>
    <w:multiLevelType w:val="hybridMultilevel"/>
    <w:tmpl w:val="2E18D0EA"/>
    <w:lvl w:ilvl="0" w:tplc="564E6BF2">
      <w:start w:val="1"/>
      <w:numFmt w:val="upperLetter"/>
      <w:lvlText w:val="%1."/>
      <w:lvlJc w:val="left"/>
      <w:pPr>
        <w:ind w:left="1209" w:hanging="457"/>
      </w:pPr>
      <w:rPr>
        <w:rFonts w:ascii="Courier New" w:eastAsia="Courier New" w:hAnsi="Courier New" w:cs="Courier New" w:hint="default"/>
        <w:spacing w:val="-1"/>
        <w:w w:val="92"/>
        <w:sz w:val="21"/>
        <w:szCs w:val="21"/>
      </w:rPr>
    </w:lvl>
    <w:lvl w:ilvl="1" w:tplc="851609AA">
      <w:numFmt w:val="bullet"/>
      <w:lvlText w:val="•"/>
      <w:lvlJc w:val="left"/>
      <w:pPr>
        <w:ind w:left="2142" w:hanging="457"/>
      </w:pPr>
      <w:rPr>
        <w:rFonts w:hint="default"/>
      </w:rPr>
    </w:lvl>
    <w:lvl w:ilvl="2" w:tplc="0B8A284E">
      <w:numFmt w:val="bullet"/>
      <w:lvlText w:val="•"/>
      <w:lvlJc w:val="left"/>
      <w:pPr>
        <w:ind w:left="3084" w:hanging="457"/>
      </w:pPr>
      <w:rPr>
        <w:rFonts w:hint="default"/>
      </w:rPr>
    </w:lvl>
    <w:lvl w:ilvl="3" w:tplc="9462EBA4">
      <w:numFmt w:val="bullet"/>
      <w:lvlText w:val="•"/>
      <w:lvlJc w:val="left"/>
      <w:pPr>
        <w:ind w:left="4026" w:hanging="457"/>
      </w:pPr>
      <w:rPr>
        <w:rFonts w:hint="default"/>
      </w:rPr>
    </w:lvl>
    <w:lvl w:ilvl="4" w:tplc="ACA4C1DC">
      <w:numFmt w:val="bullet"/>
      <w:lvlText w:val="•"/>
      <w:lvlJc w:val="left"/>
      <w:pPr>
        <w:ind w:left="4968" w:hanging="457"/>
      </w:pPr>
      <w:rPr>
        <w:rFonts w:hint="default"/>
      </w:rPr>
    </w:lvl>
    <w:lvl w:ilvl="5" w:tplc="C09A6BA6">
      <w:numFmt w:val="bullet"/>
      <w:lvlText w:val="•"/>
      <w:lvlJc w:val="left"/>
      <w:pPr>
        <w:ind w:left="5910" w:hanging="457"/>
      </w:pPr>
      <w:rPr>
        <w:rFonts w:hint="default"/>
      </w:rPr>
    </w:lvl>
    <w:lvl w:ilvl="6" w:tplc="33C0D74C">
      <w:numFmt w:val="bullet"/>
      <w:lvlText w:val="•"/>
      <w:lvlJc w:val="left"/>
      <w:pPr>
        <w:ind w:left="6852" w:hanging="457"/>
      </w:pPr>
      <w:rPr>
        <w:rFonts w:hint="default"/>
      </w:rPr>
    </w:lvl>
    <w:lvl w:ilvl="7" w:tplc="32F2EFF0">
      <w:numFmt w:val="bullet"/>
      <w:lvlText w:val="•"/>
      <w:lvlJc w:val="left"/>
      <w:pPr>
        <w:ind w:left="7794" w:hanging="457"/>
      </w:pPr>
      <w:rPr>
        <w:rFonts w:hint="default"/>
      </w:rPr>
    </w:lvl>
    <w:lvl w:ilvl="8" w:tplc="6B8C5AF4">
      <w:numFmt w:val="bullet"/>
      <w:lvlText w:val="•"/>
      <w:lvlJc w:val="left"/>
      <w:pPr>
        <w:ind w:left="8736" w:hanging="457"/>
      </w:pPr>
      <w:rPr>
        <w:rFonts w:hint="default"/>
      </w:rPr>
    </w:lvl>
  </w:abstractNum>
  <w:abstractNum w:abstractNumId="3" w15:restartNumberingAfterBreak="0">
    <w:nsid w:val="42D47488"/>
    <w:multiLevelType w:val="hybridMultilevel"/>
    <w:tmpl w:val="970E9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F073C"/>
    <w:multiLevelType w:val="hybridMultilevel"/>
    <w:tmpl w:val="8A00976E"/>
    <w:lvl w:ilvl="0" w:tplc="034819FA">
      <w:start w:val="1"/>
      <w:numFmt w:val="upperLetter"/>
      <w:lvlText w:val="%1."/>
      <w:lvlJc w:val="left"/>
      <w:pPr>
        <w:ind w:left="1174" w:hanging="589"/>
        <w:jc w:val="right"/>
      </w:pPr>
      <w:rPr>
        <w:rFonts w:hint="default"/>
        <w:spacing w:val="-1"/>
        <w:w w:val="87"/>
      </w:rPr>
    </w:lvl>
    <w:lvl w:ilvl="1" w:tplc="E1CCD1E0">
      <w:start w:val="1"/>
      <w:numFmt w:val="lowerLetter"/>
      <w:lvlText w:val="%2."/>
      <w:lvlJc w:val="left"/>
      <w:pPr>
        <w:ind w:left="1718" w:hanging="594"/>
      </w:pPr>
      <w:rPr>
        <w:rFonts w:ascii="Courier New" w:eastAsia="Courier New" w:hAnsi="Courier New" w:cs="Courier New" w:hint="default"/>
        <w:spacing w:val="-1"/>
        <w:w w:val="98"/>
        <w:sz w:val="21"/>
        <w:szCs w:val="21"/>
      </w:rPr>
    </w:lvl>
    <w:lvl w:ilvl="2" w:tplc="142ACB96">
      <w:numFmt w:val="bullet"/>
      <w:lvlText w:val="•"/>
      <w:lvlJc w:val="left"/>
      <w:pPr>
        <w:ind w:left="2640" w:hanging="594"/>
      </w:pPr>
      <w:rPr>
        <w:rFonts w:hint="default"/>
      </w:rPr>
    </w:lvl>
    <w:lvl w:ilvl="3" w:tplc="BAEEDFDC">
      <w:numFmt w:val="bullet"/>
      <w:lvlText w:val="•"/>
      <w:lvlJc w:val="left"/>
      <w:pPr>
        <w:ind w:left="3560" w:hanging="594"/>
      </w:pPr>
      <w:rPr>
        <w:rFonts w:hint="default"/>
      </w:rPr>
    </w:lvl>
    <w:lvl w:ilvl="4" w:tplc="AE2A03F0">
      <w:numFmt w:val="bullet"/>
      <w:lvlText w:val="•"/>
      <w:lvlJc w:val="left"/>
      <w:pPr>
        <w:ind w:left="4480" w:hanging="594"/>
      </w:pPr>
      <w:rPr>
        <w:rFonts w:hint="default"/>
      </w:rPr>
    </w:lvl>
    <w:lvl w:ilvl="5" w:tplc="89227BA2">
      <w:numFmt w:val="bullet"/>
      <w:lvlText w:val="•"/>
      <w:lvlJc w:val="left"/>
      <w:pPr>
        <w:ind w:left="5400" w:hanging="594"/>
      </w:pPr>
      <w:rPr>
        <w:rFonts w:hint="default"/>
      </w:rPr>
    </w:lvl>
    <w:lvl w:ilvl="6" w:tplc="72CC8F26">
      <w:numFmt w:val="bullet"/>
      <w:lvlText w:val="•"/>
      <w:lvlJc w:val="left"/>
      <w:pPr>
        <w:ind w:left="6320" w:hanging="594"/>
      </w:pPr>
      <w:rPr>
        <w:rFonts w:hint="default"/>
      </w:rPr>
    </w:lvl>
    <w:lvl w:ilvl="7" w:tplc="105A8A1A">
      <w:numFmt w:val="bullet"/>
      <w:lvlText w:val="•"/>
      <w:lvlJc w:val="left"/>
      <w:pPr>
        <w:ind w:left="7240" w:hanging="594"/>
      </w:pPr>
      <w:rPr>
        <w:rFonts w:hint="default"/>
      </w:rPr>
    </w:lvl>
    <w:lvl w:ilvl="8" w:tplc="96E2C5CA">
      <w:numFmt w:val="bullet"/>
      <w:lvlText w:val="•"/>
      <w:lvlJc w:val="left"/>
      <w:pPr>
        <w:ind w:left="8160" w:hanging="594"/>
      </w:pPr>
      <w:rPr>
        <w:rFonts w:hint="default"/>
      </w:rPr>
    </w:lvl>
  </w:abstractNum>
  <w:abstractNum w:abstractNumId="5" w15:restartNumberingAfterBreak="0">
    <w:nsid w:val="4FF93BC3"/>
    <w:multiLevelType w:val="hybridMultilevel"/>
    <w:tmpl w:val="DA9A0A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91A8D"/>
    <w:multiLevelType w:val="hybridMultilevel"/>
    <w:tmpl w:val="A7FE3E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762406"/>
    <w:multiLevelType w:val="hybridMultilevel"/>
    <w:tmpl w:val="7188D320"/>
    <w:lvl w:ilvl="0" w:tplc="0D34E722">
      <w:start w:val="3"/>
      <w:numFmt w:val="lowerLetter"/>
      <w:lvlText w:val="%1."/>
      <w:lvlJc w:val="left"/>
      <w:pPr>
        <w:ind w:left="137" w:hanging="488"/>
      </w:pPr>
      <w:rPr>
        <w:rFonts w:ascii="Courier New" w:eastAsia="Courier New" w:hAnsi="Courier New" w:cs="Courier New" w:hint="default"/>
        <w:i/>
        <w:spacing w:val="-1"/>
        <w:w w:val="71"/>
        <w:sz w:val="28"/>
        <w:szCs w:val="28"/>
      </w:rPr>
    </w:lvl>
    <w:lvl w:ilvl="1" w:tplc="A86CD242">
      <w:start w:val="1"/>
      <w:numFmt w:val="lowerLetter"/>
      <w:lvlText w:val="%2."/>
      <w:lvlJc w:val="left"/>
      <w:pPr>
        <w:ind w:left="1771" w:hanging="569"/>
      </w:pPr>
      <w:rPr>
        <w:rFonts w:ascii="Courier New" w:eastAsia="Courier New" w:hAnsi="Courier New" w:cs="Courier New" w:hint="default"/>
        <w:spacing w:val="-1"/>
        <w:w w:val="93"/>
        <w:sz w:val="22"/>
        <w:szCs w:val="22"/>
      </w:rPr>
    </w:lvl>
    <w:lvl w:ilvl="2" w:tplc="AB78A508">
      <w:numFmt w:val="bullet"/>
      <w:lvlText w:val="•"/>
      <w:lvlJc w:val="left"/>
      <w:pPr>
        <w:ind w:left="2713" w:hanging="569"/>
      </w:pPr>
      <w:rPr>
        <w:rFonts w:hint="default"/>
      </w:rPr>
    </w:lvl>
    <w:lvl w:ilvl="3" w:tplc="8F5A1C32">
      <w:numFmt w:val="bullet"/>
      <w:lvlText w:val="•"/>
      <w:lvlJc w:val="left"/>
      <w:pPr>
        <w:ind w:left="3646" w:hanging="569"/>
      </w:pPr>
      <w:rPr>
        <w:rFonts w:hint="default"/>
      </w:rPr>
    </w:lvl>
    <w:lvl w:ilvl="4" w:tplc="182497FA">
      <w:numFmt w:val="bullet"/>
      <w:lvlText w:val="•"/>
      <w:lvlJc w:val="left"/>
      <w:pPr>
        <w:ind w:left="4580" w:hanging="569"/>
      </w:pPr>
      <w:rPr>
        <w:rFonts w:hint="default"/>
      </w:rPr>
    </w:lvl>
    <w:lvl w:ilvl="5" w:tplc="F124B87C">
      <w:numFmt w:val="bullet"/>
      <w:lvlText w:val="•"/>
      <w:lvlJc w:val="left"/>
      <w:pPr>
        <w:ind w:left="5513" w:hanging="569"/>
      </w:pPr>
      <w:rPr>
        <w:rFonts w:hint="default"/>
      </w:rPr>
    </w:lvl>
    <w:lvl w:ilvl="6" w:tplc="F2AC56F2">
      <w:numFmt w:val="bullet"/>
      <w:lvlText w:val="•"/>
      <w:lvlJc w:val="left"/>
      <w:pPr>
        <w:ind w:left="6446" w:hanging="569"/>
      </w:pPr>
      <w:rPr>
        <w:rFonts w:hint="default"/>
      </w:rPr>
    </w:lvl>
    <w:lvl w:ilvl="7" w:tplc="12746A4C">
      <w:numFmt w:val="bullet"/>
      <w:lvlText w:val="•"/>
      <w:lvlJc w:val="left"/>
      <w:pPr>
        <w:ind w:left="7380" w:hanging="569"/>
      </w:pPr>
      <w:rPr>
        <w:rFonts w:hint="default"/>
      </w:rPr>
    </w:lvl>
    <w:lvl w:ilvl="8" w:tplc="84D0CA2A">
      <w:numFmt w:val="bullet"/>
      <w:lvlText w:val="•"/>
      <w:lvlJc w:val="left"/>
      <w:pPr>
        <w:ind w:left="8313" w:hanging="569"/>
      </w:pPr>
      <w:rPr>
        <w:rFonts w:hint="default"/>
      </w:rPr>
    </w:lvl>
  </w:abstractNum>
  <w:abstractNum w:abstractNumId="8" w15:restartNumberingAfterBreak="0">
    <w:nsid w:val="73666AE8"/>
    <w:multiLevelType w:val="hybridMultilevel"/>
    <w:tmpl w:val="422C100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6"/>
  </w:num>
  <w:num w:numId="5">
    <w:abstractNumId w:val="8"/>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4B38EE"/>
    <w:rsid w:val="00062E89"/>
    <w:rsid w:val="00093F8D"/>
    <w:rsid w:val="001D2410"/>
    <w:rsid w:val="00210061"/>
    <w:rsid w:val="002327A0"/>
    <w:rsid w:val="00251A72"/>
    <w:rsid w:val="00283563"/>
    <w:rsid w:val="002A449C"/>
    <w:rsid w:val="002D538B"/>
    <w:rsid w:val="002D6348"/>
    <w:rsid w:val="002F40DE"/>
    <w:rsid w:val="00352166"/>
    <w:rsid w:val="003876B4"/>
    <w:rsid w:val="003D7B8E"/>
    <w:rsid w:val="004052D1"/>
    <w:rsid w:val="00446FBB"/>
    <w:rsid w:val="004B38EE"/>
    <w:rsid w:val="004D552F"/>
    <w:rsid w:val="00580949"/>
    <w:rsid w:val="005E58CC"/>
    <w:rsid w:val="00614E95"/>
    <w:rsid w:val="006E7741"/>
    <w:rsid w:val="0073141E"/>
    <w:rsid w:val="00844546"/>
    <w:rsid w:val="00861699"/>
    <w:rsid w:val="008B6014"/>
    <w:rsid w:val="00933406"/>
    <w:rsid w:val="00957CCF"/>
    <w:rsid w:val="009F3EF7"/>
    <w:rsid w:val="00A4726E"/>
    <w:rsid w:val="00A517D7"/>
    <w:rsid w:val="00A52F9A"/>
    <w:rsid w:val="00B1606A"/>
    <w:rsid w:val="00B75413"/>
    <w:rsid w:val="00BA24C9"/>
    <w:rsid w:val="00BB61A6"/>
    <w:rsid w:val="00BF301A"/>
    <w:rsid w:val="00C127D4"/>
    <w:rsid w:val="00C82A5F"/>
    <w:rsid w:val="00CB6F99"/>
    <w:rsid w:val="00D83F6B"/>
    <w:rsid w:val="00D8560C"/>
    <w:rsid w:val="00E16066"/>
    <w:rsid w:val="00EF1DB3"/>
    <w:rsid w:val="00F65911"/>
    <w:rsid w:val="00FA09D2"/>
    <w:rsid w:val="00FB58AE"/>
    <w:rsid w:val="00FC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9A179E"/>
  <w15:docId w15:val="{55626EEF-3EE1-C14B-A872-3B2F7D4F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ourier New" w:eastAsia="Courier New" w:hAnsi="Courier New" w:cs="Courier New"/>
    </w:rPr>
  </w:style>
  <w:style w:type="paragraph" w:styleId="Heading1">
    <w:name w:val="heading 1"/>
    <w:basedOn w:val="Normal"/>
    <w:uiPriority w:val="1"/>
    <w:qFormat/>
    <w:rsid w:val="005E58CC"/>
    <w:pPr>
      <w:ind w:left="113"/>
      <w:outlineLvl w:val="0"/>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37" w:hanging="57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A449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449C"/>
    <w:rPr>
      <w:rFonts w:ascii="Times New Roman" w:eastAsia="Courier New" w:hAnsi="Times New Roman" w:cs="Times New Roman"/>
      <w:sz w:val="18"/>
      <w:szCs w:val="18"/>
    </w:rPr>
  </w:style>
  <w:style w:type="paragraph" w:styleId="Revision">
    <w:name w:val="Revision"/>
    <w:hidden/>
    <w:uiPriority w:val="99"/>
    <w:semiHidden/>
    <w:rsid w:val="00580949"/>
    <w:pPr>
      <w:widowControl/>
      <w:autoSpaceDE/>
      <w:autoSpaceDN/>
    </w:pPr>
    <w:rPr>
      <w:rFonts w:ascii="Courier New" w:eastAsia="Courier New" w:hAnsi="Courier New" w:cs="Courier New"/>
    </w:rPr>
  </w:style>
  <w:style w:type="paragraph" w:styleId="Header">
    <w:name w:val="header"/>
    <w:basedOn w:val="Normal"/>
    <w:link w:val="HeaderChar"/>
    <w:uiPriority w:val="99"/>
    <w:unhideWhenUsed/>
    <w:rsid w:val="00BB61A6"/>
    <w:pPr>
      <w:tabs>
        <w:tab w:val="center" w:pos="4680"/>
        <w:tab w:val="right" w:pos="9360"/>
      </w:tabs>
    </w:pPr>
  </w:style>
  <w:style w:type="character" w:customStyle="1" w:styleId="HeaderChar">
    <w:name w:val="Header Char"/>
    <w:basedOn w:val="DefaultParagraphFont"/>
    <w:link w:val="Header"/>
    <w:uiPriority w:val="99"/>
    <w:rsid w:val="00BB61A6"/>
    <w:rPr>
      <w:rFonts w:ascii="Courier New" w:eastAsia="Courier New" w:hAnsi="Courier New" w:cs="Courier New"/>
    </w:rPr>
  </w:style>
  <w:style w:type="paragraph" w:styleId="Footer">
    <w:name w:val="footer"/>
    <w:basedOn w:val="Normal"/>
    <w:link w:val="FooterChar"/>
    <w:uiPriority w:val="99"/>
    <w:unhideWhenUsed/>
    <w:rsid w:val="00BB61A6"/>
    <w:pPr>
      <w:tabs>
        <w:tab w:val="center" w:pos="4680"/>
        <w:tab w:val="right" w:pos="9360"/>
      </w:tabs>
    </w:pPr>
  </w:style>
  <w:style w:type="character" w:customStyle="1" w:styleId="FooterChar">
    <w:name w:val="Footer Char"/>
    <w:basedOn w:val="DefaultParagraphFont"/>
    <w:link w:val="Footer"/>
    <w:uiPriority w:val="99"/>
    <w:rsid w:val="00BB61A6"/>
    <w:rPr>
      <w:rFonts w:ascii="Courier New" w:eastAsia="Courier New" w:hAnsi="Courier New" w:cs="Courier New"/>
    </w:rPr>
  </w:style>
  <w:style w:type="character" w:styleId="PageNumber">
    <w:name w:val="page number"/>
    <w:basedOn w:val="DefaultParagraphFont"/>
    <w:uiPriority w:val="99"/>
    <w:semiHidden/>
    <w:unhideWhenUsed/>
    <w:rsid w:val="00BB6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Laurie</dc:creator>
  <cp:keywords/>
  <dc:description/>
  <cp:lastModifiedBy>Mullen, Laurie</cp:lastModifiedBy>
  <cp:revision>3</cp:revision>
  <cp:lastPrinted>2017-07-11T11:52:00Z</cp:lastPrinted>
  <dcterms:created xsi:type="dcterms:W3CDTF">2017-07-11T12:49:00Z</dcterms:created>
  <dcterms:modified xsi:type="dcterms:W3CDTF">2019-10-18T18:26:00Z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Xerox WorkCentre 5755</vt:lpwstr>
  </property>
  <property fmtid="{D5CDD505-2E9C-101B-9397-08002B2CF9AE}" pid="4" name="LastSaved">
    <vt:filetime>2017-01-25T00:00:00Z</vt:filetime>
  </property>
</Properties>
</file>