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0977" w14:textId="77777777" w:rsidR="00CA7674" w:rsidRPr="00CA7674" w:rsidRDefault="00CA7674" w:rsidP="00CA76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California Council on Tea</w:t>
      </w:r>
      <w:bookmarkStart w:id="0" w:name="_GoBack"/>
      <w:bookmarkEnd w:id="0"/>
      <w:r w:rsidRPr="00CA7674">
        <w:rPr>
          <w:rFonts w:ascii="Times New Roman" w:hAnsi="Times New Roman" w:cs="Times New Roman"/>
        </w:rPr>
        <w:t>cher Education</w:t>
      </w:r>
    </w:p>
    <w:p w14:paraId="7B5F3FF3" w14:textId="28E68D64" w:rsidR="00CA7674" w:rsidRPr="00CA7674" w:rsidRDefault="00CA7674" w:rsidP="00CA76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CALIFORNIA COUNCIL ON TEACHER EDUCATION</w:t>
      </w:r>
    </w:p>
    <w:p w14:paraId="2FCAF518" w14:textId="77777777" w:rsidR="00CA7674" w:rsidRPr="00CA7674" w:rsidRDefault="00CA7674" w:rsidP="00CA76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02542FE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  <w:u w:val="single"/>
        </w:rPr>
        <w:t>Institutional Membership</w:t>
      </w:r>
      <w:r w:rsidRPr="00CA7674">
        <w:rPr>
          <w:rFonts w:ascii="Times New Roman" w:hAnsi="Times New Roman" w:cs="Times New Roman"/>
        </w:rPr>
        <w:t xml:space="preserve"> Form for 2019-2020</w:t>
      </w:r>
    </w:p>
    <w:p w14:paraId="0087CB8A" w14:textId="487A9942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(for Membership Year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July 1, 2019 to June 30, 2020)</w:t>
      </w:r>
    </w:p>
    <w:p w14:paraId="631E9FD5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98289F" w14:textId="22564841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Institution _____________________________________________________________</w:t>
      </w:r>
    </w:p>
    <w:p w14:paraId="0C5B6483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Unit within Institution (School, College, Department, Office) _________________</w:t>
      </w:r>
    </w:p>
    <w:p w14:paraId="292BA146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Institutional Address ____________________________________________________</w:t>
      </w:r>
    </w:p>
    <w:p w14:paraId="09D6D04D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City and ZIP ___________________________________________________________</w:t>
      </w:r>
    </w:p>
    <w:p w14:paraId="1101D399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Contact Person _________________________________________________________</w:t>
      </w:r>
    </w:p>
    <w:p w14:paraId="0E1F3BD9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Telephone Number _____________ E-mail address _______________________</w:t>
      </w:r>
    </w:p>
    <w:p w14:paraId="06D342B0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D30ACB" w14:textId="3182850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Please complete the separate institutional delegate form as well to assure that CCTE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materials will reach the correct people at your institution during the 2019-2020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membership year. Each delegate will receive via e-mail issues of both Teacher Education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Quarterly and Issues in Teacher Education, quarterly issues of CCNews, materials related</w:t>
      </w:r>
    </w:p>
    <w:p w14:paraId="19521525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to the Fall and Spring Conferences, and other information related to CCTE activities.</w:t>
      </w:r>
    </w:p>
    <w:p w14:paraId="4D457D0A" w14:textId="7373993D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Your delegates will also be eligible to vote at the CCTE delegate assembly/policy sessions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held at the Conferences and in the annual election of CCTE officers next spring.</w:t>
      </w:r>
    </w:p>
    <w:p w14:paraId="2A3786DC" w14:textId="293004DA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Please also be aware that while your basic institutional membership includes six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delegates, if more individuals at your institution are involved with teacher education,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you are encouraged to enroll additional delegates for just $120 each. Please enter those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additional names in the space at the bottom of the accompanying delegate form or attach</w:t>
      </w:r>
    </w:p>
    <w:p w14:paraId="2F3D6AA2" w14:textId="3236F98F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additional sheets.</w:t>
      </w:r>
    </w:p>
    <w:p w14:paraId="0210BF0A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3091FB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Payment information:</w:t>
      </w:r>
    </w:p>
    <w:p w14:paraId="7C5D2ECF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ƒÆËÃ˛" w:hAnsi="ƒÆËÃ˛" w:cs="ƒÆËÃ˛"/>
        </w:rPr>
        <w:t xml:space="preserve">o </w:t>
      </w:r>
      <w:r w:rsidRPr="00CA7674">
        <w:rPr>
          <w:rFonts w:ascii="Times New Roman" w:hAnsi="Times New Roman" w:cs="Times New Roman"/>
        </w:rPr>
        <w:t>CCTE Institutional Membership for 2019-2020 - $700</w:t>
      </w:r>
    </w:p>
    <w:p w14:paraId="1DD9B93B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ƒÆËÃ˛" w:hAnsi="ƒÆËÃ˛" w:cs="ƒÆËÃ˛"/>
        </w:rPr>
        <w:t xml:space="preserve">o </w:t>
      </w:r>
      <w:r w:rsidRPr="00CA7674">
        <w:rPr>
          <w:rFonts w:ascii="Times New Roman" w:hAnsi="Times New Roman" w:cs="Times New Roman"/>
        </w:rPr>
        <w:t>Extra for each additional delegate (beyond the first six) - $120 each</w:t>
      </w:r>
    </w:p>
    <w:p w14:paraId="1FE135DB" w14:textId="77777777" w:rsid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A31A83" w14:textId="7B4BA40B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You may also include your institutional membership in the California Association of Professors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of Special Education/Teacher Education Division for 2019-2020 (your membership information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and CAPSE/TED dues will be forwarded by CCTE to CAPSE/TED):</w:t>
      </w:r>
    </w:p>
    <w:p w14:paraId="283CF97E" w14:textId="6737E7A3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ƒÆËÃ˛" w:hAnsi="ƒÆËÃ˛" w:cs="ƒÆËÃ˛"/>
        </w:rPr>
        <w:t xml:space="preserve">o </w:t>
      </w:r>
      <w:r w:rsidRPr="00CA7674">
        <w:rPr>
          <w:rFonts w:ascii="Times New Roman" w:hAnsi="Times New Roman" w:cs="Times New Roman"/>
        </w:rPr>
        <w:t>CAPSE/TED Institutional Membership for 2019-2020 - $75</w:t>
      </w:r>
    </w:p>
    <w:p w14:paraId="66BE4ADA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843F65" w14:textId="0A2BBEBE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You may also include an institutional membership in the California Association for Bilingual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Teacher Education for 2019-2020 (your membership information and CABTE dues will be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forwarded by CCTE to CABTE):</w:t>
      </w:r>
    </w:p>
    <w:p w14:paraId="5D80D9E9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ƒÆËÃ˛" w:hAnsi="ƒÆËÃ˛" w:cs="ƒÆËÃ˛"/>
        </w:rPr>
        <w:t xml:space="preserve">o </w:t>
      </w:r>
      <w:r w:rsidRPr="00CA7674">
        <w:rPr>
          <w:rFonts w:ascii="Times New Roman" w:hAnsi="Times New Roman" w:cs="Times New Roman"/>
        </w:rPr>
        <w:t>CABTE Institutional Membership for 2019-2020 - $75</w:t>
      </w:r>
    </w:p>
    <w:p w14:paraId="1EDF2E50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105A0C" w14:textId="30055893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Institutions participating in the CCTE Intersegmental Collaboration Project (The Coalition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of the Willing) are also asked to include $100 dues for the 2019-2020 year (those funds will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be held by CCTE for use only on Project expenses):</w:t>
      </w:r>
    </w:p>
    <w:p w14:paraId="545B6C0E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ƒÆËÃ˛" w:hAnsi="ƒÆËÃ˛" w:cs="ƒÆËÃ˛"/>
        </w:rPr>
        <w:t xml:space="preserve">o </w:t>
      </w:r>
      <w:r w:rsidRPr="00CA7674">
        <w:rPr>
          <w:rFonts w:ascii="Times New Roman" w:hAnsi="Times New Roman" w:cs="Times New Roman"/>
        </w:rPr>
        <w:t>Intersegmental Project dues for 2019-2020 - $100</w:t>
      </w:r>
    </w:p>
    <w:p w14:paraId="524D2BED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Total payment accompanying this form ___________</w:t>
      </w:r>
    </w:p>
    <w:p w14:paraId="03C2C633" w14:textId="1DDBCFC7" w:rsid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lastRenderedPageBreak/>
        <w:t>Please complete this form and the accompanying delegate listing form and return both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with your check for 2019-2020 institutional membership dues (payable to the California</w:t>
      </w:r>
      <w:r w:rsidRPr="00CA7674">
        <w:rPr>
          <w:rFonts w:ascii="Times New Roman" w:hAnsi="Times New Roman" w:cs="Times New Roman"/>
        </w:rPr>
        <w:t xml:space="preserve"> </w:t>
      </w:r>
      <w:r w:rsidRPr="00CA7674">
        <w:rPr>
          <w:rFonts w:ascii="Times New Roman" w:hAnsi="Times New Roman" w:cs="Times New Roman"/>
        </w:rPr>
        <w:t>Council on Teacher Education, please spell out in full) to:</w:t>
      </w:r>
    </w:p>
    <w:p w14:paraId="14BEC822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3A324C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Alan H. Jones, Executive Secretary</w:t>
      </w:r>
    </w:p>
    <w:p w14:paraId="6DA8680C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California Council on Teacher Education</w:t>
      </w:r>
    </w:p>
    <w:p w14:paraId="70AC7769" w14:textId="77777777" w:rsidR="00CA7674" w:rsidRPr="00CA7674" w:rsidRDefault="00CA7674" w:rsidP="00CA76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674">
        <w:rPr>
          <w:rFonts w:ascii="Times New Roman" w:hAnsi="Times New Roman" w:cs="Times New Roman"/>
        </w:rPr>
        <w:t>3145 Geary Boulevard, PMB 275</w:t>
      </w:r>
    </w:p>
    <w:p w14:paraId="147AE960" w14:textId="236DFC72" w:rsidR="00467281" w:rsidRPr="00CA7674" w:rsidRDefault="00CA7674" w:rsidP="00CA7674">
      <w:r w:rsidRPr="00CA7674">
        <w:rPr>
          <w:rFonts w:ascii="Times New Roman" w:hAnsi="Times New Roman" w:cs="Times New Roman"/>
        </w:rPr>
        <w:t>San Francisco, California 94118</w:t>
      </w:r>
    </w:p>
    <w:sectPr w:rsidR="00467281" w:rsidRPr="00CA7674" w:rsidSect="00BB5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ƒÆË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74"/>
    <w:rsid w:val="00467281"/>
    <w:rsid w:val="00BB50BC"/>
    <w:rsid w:val="00C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1717"/>
  <w15:chartTrackingRefBased/>
  <w15:docId w15:val="{16B5D052-5C2A-454E-B499-F2A4523D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2019-10-10T01:26:00Z</dcterms:created>
  <dcterms:modified xsi:type="dcterms:W3CDTF">2019-10-10T01:30:00Z</dcterms:modified>
</cp:coreProperties>
</file>